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7D" w:rsidRDefault="0081497D" w:rsidP="00814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81497D" w:rsidRDefault="0081497D" w:rsidP="0081497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1497D" w:rsidRDefault="00C605BD" w:rsidP="0081497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НОВОПОГОРЕЛОВСКОЕ </w:t>
      </w:r>
      <w:r w:rsidR="0081497D">
        <w:rPr>
          <w:sz w:val="28"/>
          <w:szCs w:val="28"/>
        </w:rPr>
        <w:t xml:space="preserve"> СЕЛЬСКОЕ ПОСЕЛЕНИЕ</w:t>
      </w:r>
    </w:p>
    <w:p w:rsidR="0081497D" w:rsidRDefault="0081497D" w:rsidP="0081497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КАРСУНСКОГО РАЙОНА УЛЬЯНОВСКОЙ ОБЛАСТИ</w:t>
      </w:r>
    </w:p>
    <w:p w:rsidR="0081497D" w:rsidRDefault="0081497D" w:rsidP="0081497D">
      <w:pPr>
        <w:rPr>
          <w:sz w:val="28"/>
          <w:szCs w:val="28"/>
        </w:rPr>
      </w:pPr>
    </w:p>
    <w:p w:rsidR="0081497D" w:rsidRDefault="0081497D" w:rsidP="0081497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81497D" w:rsidRDefault="0081497D" w:rsidP="008149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C605BD">
        <w:rPr>
          <w:sz w:val="24"/>
          <w:szCs w:val="24"/>
        </w:rPr>
        <w:t>Новое Погорелово</w:t>
      </w:r>
    </w:p>
    <w:p w:rsidR="0081497D" w:rsidRDefault="0081497D" w:rsidP="0081497D">
      <w:pPr>
        <w:rPr>
          <w:sz w:val="28"/>
          <w:szCs w:val="28"/>
        </w:rPr>
      </w:pPr>
    </w:p>
    <w:p w:rsidR="0081497D" w:rsidRDefault="0026305D" w:rsidP="0081497D">
      <w:pPr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 w:rsidR="0081497D">
        <w:rPr>
          <w:sz w:val="28"/>
          <w:szCs w:val="28"/>
        </w:rPr>
        <w:t>.04.2018</w:t>
      </w:r>
      <w:r w:rsidR="0081497D">
        <w:rPr>
          <w:b/>
          <w:sz w:val="28"/>
          <w:szCs w:val="28"/>
        </w:rPr>
        <w:t xml:space="preserve">    </w:t>
      </w:r>
      <w:r w:rsidR="0081497D">
        <w:rPr>
          <w:sz w:val="28"/>
          <w:szCs w:val="28"/>
        </w:rPr>
        <w:tab/>
      </w:r>
      <w:r w:rsidR="0081497D">
        <w:rPr>
          <w:sz w:val="28"/>
          <w:szCs w:val="28"/>
        </w:rPr>
        <w:tab/>
      </w:r>
      <w:r w:rsidR="0081497D">
        <w:rPr>
          <w:sz w:val="28"/>
          <w:szCs w:val="28"/>
        </w:rPr>
        <w:tab/>
        <w:t xml:space="preserve">                  </w:t>
      </w:r>
      <w:r w:rsidR="001160D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  №  9/1</w:t>
      </w:r>
    </w:p>
    <w:p w:rsidR="0081497D" w:rsidRDefault="0081497D" w:rsidP="0081497D">
      <w:pPr>
        <w:pStyle w:val="a4"/>
        <w:rPr>
          <w:sz w:val="24"/>
          <w:szCs w:val="24"/>
        </w:rPr>
      </w:pPr>
    </w:p>
    <w:p w:rsidR="0081497D" w:rsidRDefault="0081497D" w:rsidP="0081497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законодательства в области</w:t>
      </w:r>
    </w:p>
    <w:p w:rsidR="0081497D" w:rsidRDefault="0081497D" w:rsidP="0081497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противодействия коррупции в отношении лиц, замещающих</w:t>
      </w:r>
    </w:p>
    <w:p w:rsidR="0081497D" w:rsidRDefault="0081497D" w:rsidP="0081497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должности муниципального образования</w:t>
      </w:r>
    </w:p>
    <w:p w:rsidR="0081497D" w:rsidRDefault="00C605BD" w:rsidP="0081497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Новопогореловское </w:t>
      </w:r>
      <w:r w:rsidR="0081497D">
        <w:rPr>
          <w:b/>
          <w:sz w:val="28"/>
          <w:szCs w:val="28"/>
        </w:rPr>
        <w:t>сельское</w:t>
      </w:r>
      <w:r w:rsidR="0081497D">
        <w:rPr>
          <w:sz w:val="28"/>
          <w:szCs w:val="28"/>
        </w:rPr>
        <w:t xml:space="preserve"> </w:t>
      </w:r>
      <w:r w:rsidR="0081497D">
        <w:rPr>
          <w:b/>
          <w:sz w:val="28"/>
          <w:szCs w:val="28"/>
        </w:rPr>
        <w:t>поселение Карсунского района</w:t>
      </w:r>
    </w:p>
    <w:p w:rsidR="0081497D" w:rsidRDefault="0081497D" w:rsidP="0081497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Ульяновской области</w:t>
      </w:r>
    </w:p>
    <w:p w:rsidR="0081497D" w:rsidRDefault="0081497D" w:rsidP="0081497D">
      <w:pPr>
        <w:pStyle w:val="a4"/>
        <w:jc w:val="both"/>
        <w:rPr>
          <w:sz w:val="28"/>
          <w:szCs w:val="28"/>
        </w:rPr>
      </w:pPr>
    </w:p>
    <w:p w:rsidR="0081497D" w:rsidRDefault="0081497D" w:rsidP="0081497D">
      <w:pPr>
        <w:pStyle w:val="a4"/>
        <w:jc w:val="both"/>
        <w:rPr>
          <w:sz w:val="28"/>
          <w:szCs w:val="28"/>
        </w:rPr>
      </w:pPr>
    </w:p>
    <w:p w:rsidR="0081497D" w:rsidRDefault="0081497D" w:rsidP="0081497D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06.10.2003 № 131-ФЗ «Об общих принципах организации местного самоуправления в Российской Федерации», Законом Ульяновской области от 31.08.2017 № 85-ЗО «О правовом регулировании некоторых вопросов представления сведений о доходах, расходах, об имуществе и обязательствах</w:t>
      </w:r>
      <w:proofErr w:type="gramEnd"/>
      <w:r>
        <w:rPr>
          <w:sz w:val="28"/>
          <w:szCs w:val="28"/>
        </w:rPr>
        <w:t xml:space="preserve"> имущественного характера отдельных категорий лиц», руководствуясь статьями 8, 25 Устава муниципального образования </w:t>
      </w:r>
      <w:r w:rsidR="0026305D">
        <w:rPr>
          <w:sz w:val="28"/>
          <w:szCs w:val="28"/>
        </w:rPr>
        <w:t xml:space="preserve">Новопогореловское </w:t>
      </w:r>
      <w:r>
        <w:rPr>
          <w:sz w:val="28"/>
          <w:szCs w:val="28"/>
        </w:rPr>
        <w:t xml:space="preserve"> сельское поселение Карсунского района Ульяновской области, </w:t>
      </w:r>
    </w:p>
    <w:p w:rsidR="0081497D" w:rsidRDefault="0081497D" w:rsidP="0081497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81497D" w:rsidRDefault="0081497D" w:rsidP="0081497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 </w:t>
      </w:r>
    </w:p>
    <w:p w:rsidR="0081497D" w:rsidRDefault="0081497D" w:rsidP="0081497D">
      <w:pPr>
        <w:pStyle w:val="a4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1.1.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26305D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 Карсунского района Ульяновской области, и урегулированию конфликта интересов согласно приложению № 1;</w:t>
      </w:r>
    </w:p>
    <w:p w:rsidR="0081497D" w:rsidRDefault="0081497D" w:rsidP="0081497D">
      <w:pPr>
        <w:pStyle w:val="a4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1.2. </w:t>
      </w:r>
      <w:hyperlink r:id="rId6" w:history="1">
        <w:r w:rsidRPr="0081497D">
          <w:rPr>
            <w:rStyle w:val="a3"/>
            <w:color w:val="000000" w:themeColor="text1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проверке соблюдения лицами, замещающими муниципальные должности муниципального образования </w:t>
      </w:r>
      <w:r w:rsidR="0026305D">
        <w:rPr>
          <w:sz w:val="28"/>
          <w:szCs w:val="28"/>
        </w:rPr>
        <w:t xml:space="preserve">Новопогореловское </w:t>
      </w:r>
      <w:r>
        <w:rPr>
          <w:sz w:val="28"/>
          <w:szCs w:val="28"/>
        </w:rPr>
        <w:t xml:space="preserve"> сельское поселение Карсунского района Ульяновской области требований к должностному поведению согласно приложению № 2;  </w:t>
      </w:r>
    </w:p>
    <w:p w:rsidR="0081497D" w:rsidRDefault="0081497D" w:rsidP="0081497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 о порядке сообщения лицами, замещающими муниципальные должности муниципального образования </w:t>
      </w:r>
      <w:r w:rsidR="0026305D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 Карсунского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№ 3;</w:t>
      </w:r>
    </w:p>
    <w:p w:rsidR="0081497D" w:rsidRDefault="0081497D" w:rsidP="0081497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proofErr w:type="gramStart"/>
      <w:r>
        <w:rPr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26305D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 Карсунского района Ульяновской области, их супруг (супругов) и несовершеннолетних детей на официальном сайте администрации муниципального образования </w:t>
      </w:r>
      <w:r w:rsidR="0026305D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 Карсунского района Ульяновской области и (или) предоставления для опубликования средствам массовой информации согласно приложению № 4.</w:t>
      </w:r>
      <w:proofErr w:type="gramEnd"/>
    </w:p>
    <w:p w:rsidR="0081497D" w:rsidRDefault="0081497D" w:rsidP="0081497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депутатов муниципального образования </w:t>
      </w:r>
      <w:r w:rsidR="0026305D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 Карсунского района Ульян</w:t>
      </w:r>
      <w:r w:rsidR="001160D0">
        <w:rPr>
          <w:sz w:val="28"/>
          <w:szCs w:val="28"/>
        </w:rPr>
        <w:t xml:space="preserve">овской области </w:t>
      </w:r>
      <w:r w:rsidR="0026305D" w:rsidRPr="0026305D">
        <w:rPr>
          <w:sz w:val="28"/>
          <w:szCs w:val="28"/>
        </w:rPr>
        <w:t xml:space="preserve">от 04.03.2016 № </w:t>
      </w:r>
      <w:r w:rsidR="0026305D">
        <w:rPr>
          <w:sz w:val="28"/>
          <w:szCs w:val="28"/>
        </w:rPr>
        <w:t>5</w:t>
      </w:r>
      <w:r>
        <w:rPr>
          <w:sz w:val="28"/>
          <w:szCs w:val="28"/>
        </w:rPr>
        <w:t xml:space="preserve"> «О реализации законодательства в области противодействия коррупции в отношении лиц, замещающих муниципальные должности муниципального образования </w:t>
      </w:r>
      <w:r w:rsidR="0026305D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 Карсунского района Ульяновской области».</w:t>
      </w:r>
    </w:p>
    <w:p w:rsidR="0081497D" w:rsidRDefault="0081497D" w:rsidP="0081497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>
        <w:rPr>
          <w:color w:val="000000"/>
          <w:sz w:val="28"/>
          <w:szCs w:val="28"/>
        </w:rPr>
        <w:t>вступает в силу на следующий день после дня его обнародования.</w:t>
      </w:r>
    </w:p>
    <w:p w:rsidR="0081497D" w:rsidRDefault="0081497D" w:rsidP="0081497D">
      <w:pPr>
        <w:pStyle w:val="a4"/>
        <w:ind w:firstLine="709"/>
        <w:jc w:val="both"/>
        <w:rPr>
          <w:sz w:val="28"/>
          <w:szCs w:val="28"/>
        </w:rPr>
      </w:pPr>
    </w:p>
    <w:p w:rsidR="0026305D" w:rsidRDefault="0026305D" w:rsidP="0081497D">
      <w:pPr>
        <w:pStyle w:val="a4"/>
        <w:ind w:firstLine="709"/>
        <w:jc w:val="both"/>
        <w:rPr>
          <w:sz w:val="28"/>
          <w:szCs w:val="28"/>
        </w:rPr>
      </w:pPr>
    </w:p>
    <w:p w:rsidR="0026305D" w:rsidRDefault="0026305D" w:rsidP="0081497D">
      <w:pPr>
        <w:pStyle w:val="a4"/>
        <w:ind w:firstLine="709"/>
        <w:jc w:val="both"/>
        <w:rPr>
          <w:sz w:val="28"/>
          <w:szCs w:val="28"/>
        </w:rPr>
      </w:pPr>
    </w:p>
    <w:p w:rsidR="0081497D" w:rsidRDefault="0081497D" w:rsidP="0081497D">
      <w:pPr>
        <w:ind w:firstLine="709"/>
        <w:jc w:val="both"/>
        <w:rPr>
          <w:sz w:val="28"/>
          <w:szCs w:val="28"/>
        </w:rPr>
      </w:pPr>
    </w:p>
    <w:p w:rsidR="0081497D" w:rsidRDefault="0081497D" w:rsidP="00814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81497D" w:rsidRDefault="0026305D" w:rsidP="0081497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Новопогореловское</w:t>
      </w:r>
      <w:r w:rsidR="0081497D">
        <w:rPr>
          <w:sz w:val="28"/>
          <w:szCs w:val="28"/>
        </w:rPr>
        <w:t xml:space="preserve"> сельское поселение  </w:t>
      </w:r>
    </w:p>
    <w:p w:rsidR="00BA27D0" w:rsidRPr="0081497D" w:rsidRDefault="0081497D" w:rsidP="0081497D">
      <w:pPr>
        <w:rPr>
          <w:sz w:val="28"/>
          <w:szCs w:val="28"/>
        </w:rPr>
      </w:pPr>
      <w:r>
        <w:rPr>
          <w:sz w:val="28"/>
          <w:szCs w:val="28"/>
        </w:rPr>
        <w:t xml:space="preserve">Карсунского района Ульяновской области                         </w:t>
      </w:r>
      <w:r w:rsidR="002630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26305D">
        <w:rPr>
          <w:sz w:val="28"/>
          <w:szCs w:val="28"/>
        </w:rPr>
        <w:t xml:space="preserve">В.В. </w:t>
      </w:r>
      <w:proofErr w:type="spellStart"/>
      <w:r w:rsidR="0026305D">
        <w:rPr>
          <w:sz w:val="28"/>
          <w:szCs w:val="28"/>
        </w:rPr>
        <w:t>Бгатов</w:t>
      </w:r>
      <w:proofErr w:type="spellEnd"/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81497D" w:rsidRPr="0081497D" w:rsidRDefault="0081497D" w:rsidP="0081497D">
      <w:pPr>
        <w:rPr>
          <w:sz w:val="28"/>
          <w:szCs w:val="28"/>
        </w:rPr>
      </w:pPr>
    </w:p>
    <w:p w:rsidR="001160D0" w:rsidRDefault="001160D0" w:rsidP="0081497D">
      <w:pPr>
        <w:ind w:left="5670"/>
        <w:jc w:val="center"/>
        <w:rPr>
          <w:sz w:val="28"/>
          <w:szCs w:val="28"/>
        </w:rPr>
      </w:pPr>
    </w:p>
    <w:p w:rsidR="0026305D" w:rsidRDefault="0026305D" w:rsidP="0081497D">
      <w:pPr>
        <w:ind w:left="5670"/>
        <w:jc w:val="center"/>
        <w:rPr>
          <w:bCs/>
        </w:rPr>
      </w:pPr>
    </w:p>
    <w:p w:rsidR="001160D0" w:rsidRDefault="001160D0" w:rsidP="0081497D">
      <w:pPr>
        <w:ind w:left="5670"/>
        <w:jc w:val="center"/>
        <w:rPr>
          <w:bCs/>
        </w:rPr>
      </w:pPr>
    </w:p>
    <w:p w:rsidR="0081497D" w:rsidRDefault="0081497D" w:rsidP="0081497D">
      <w:pPr>
        <w:ind w:left="5670"/>
        <w:jc w:val="center"/>
        <w:rPr>
          <w:bCs/>
        </w:rPr>
      </w:pPr>
      <w:r>
        <w:rPr>
          <w:bCs/>
        </w:rPr>
        <w:t>ПРИЛОЖЕНИЕ № 1</w:t>
      </w:r>
    </w:p>
    <w:p w:rsidR="0081497D" w:rsidRDefault="0081497D" w:rsidP="0081497D">
      <w:pPr>
        <w:ind w:left="5670"/>
        <w:jc w:val="center"/>
        <w:rPr>
          <w:bCs/>
        </w:rPr>
      </w:pPr>
    </w:p>
    <w:p w:rsidR="0081497D" w:rsidRPr="001160D0" w:rsidRDefault="0081497D" w:rsidP="0081497D">
      <w:pPr>
        <w:ind w:left="5670"/>
        <w:jc w:val="center"/>
        <w:rPr>
          <w:bCs/>
          <w:sz w:val="24"/>
          <w:szCs w:val="24"/>
        </w:rPr>
      </w:pPr>
      <w:r w:rsidRPr="001160D0">
        <w:rPr>
          <w:bCs/>
          <w:sz w:val="24"/>
          <w:szCs w:val="24"/>
        </w:rPr>
        <w:t>к решению Совета депутатов</w:t>
      </w:r>
    </w:p>
    <w:p w:rsidR="0081497D" w:rsidRPr="001160D0" w:rsidRDefault="0081497D" w:rsidP="0081497D">
      <w:pPr>
        <w:ind w:left="5670"/>
        <w:jc w:val="center"/>
        <w:rPr>
          <w:bCs/>
          <w:sz w:val="24"/>
          <w:szCs w:val="24"/>
        </w:rPr>
      </w:pPr>
      <w:r w:rsidRPr="001160D0">
        <w:rPr>
          <w:bCs/>
          <w:sz w:val="24"/>
          <w:szCs w:val="24"/>
        </w:rPr>
        <w:t>муниципального образования</w:t>
      </w:r>
    </w:p>
    <w:p w:rsidR="0081497D" w:rsidRPr="001160D0" w:rsidRDefault="0026305D" w:rsidP="0081497D">
      <w:pPr>
        <w:tabs>
          <w:tab w:val="left" w:pos="4395"/>
        </w:tabs>
        <w:ind w:left="567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Новопогореловское </w:t>
      </w:r>
      <w:r w:rsidR="0081497D" w:rsidRPr="001160D0">
        <w:rPr>
          <w:sz w:val="24"/>
          <w:szCs w:val="24"/>
        </w:rPr>
        <w:t>сельское</w:t>
      </w:r>
      <w:r w:rsidR="001160D0">
        <w:rPr>
          <w:bCs/>
          <w:sz w:val="24"/>
          <w:szCs w:val="24"/>
        </w:rPr>
        <w:t xml:space="preserve"> поселение</w:t>
      </w:r>
      <w:r w:rsidR="001160D0">
        <w:rPr>
          <w:bCs/>
          <w:sz w:val="24"/>
          <w:szCs w:val="24"/>
        </w:rPr>
        <w:br/>
      </w:r>
      <w:r w:rsidR="0081497D" w:rsidRPr="001160D0">
        <w:rPr>
          <w:bCs/>
          <w:sz w:val="24"/>
          <w:szCs w:val="24"/>
        </w:rPr>
        <w:t>Карсунского района</w:t>
      </w:r>
    </w:p>
    <w:p w:rsidR="0081497D" w:rsidRPr="001160D0" w:rsidRDefault="0081497D" w:rsidP="0081497D">
      <w:pPr>
        <w:tabs>
          <w:tab w:val="left" w:pos="4395"/>
        </w:tabs>
        <w:ind w:left="5670"/>
        <w:jc w:val="center"/>
        <w:rPr>
          <w:bCs/>
          <w:sz w:val="24"/>
          <w:szCs w:val="24"/>
        </w:rPr>
      </w:pPr>
      <w:r w:rsidRPr="001160D0">
        <w:rPr>
          <w:bCs/>
          <w:sz w:val="24"/>
          <w:szCs w:val="24"/>
        </w:rPr>
        <w:t>Ульяновской области</w:t>
      </w:r>
    </w:p>
    <w:p w:rsidR="0081497D" w:rsidRPr="001160D0" w:rsidRDefault="0026305D" w:rsidP="0081497D">
      <w:pPr>
        <w:ind w:left="5670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от «27</w:t>
      </w:r>
      <w:r w:rsidR="0081497D" w:rsidRPr="001160D0">
        <w:rPr>
          <w:bCs/>
          <w:sz w:val="24"/>
          <w:szCs w:val="24"/>
        </w:rPr>
        <w:t>» апреля 2018</w:t>
      </w:r>
      <w:r w:rsidR="001160D0" w:rsidRPr="001160D0">
        <w:rPr>
          <w:bCs/>
          <w:sz w:val="24"/>
          <w:szCs w:val="24"/>
        </w:rPr>
        <w:t xml:space="preserve"> г. № </w:t>
      </w:r>
      <w:r>
        <w:rPr>
          <w:bCs/>
          <w:sz w:val="24"/>
          <w:szCs w:val="24"/>
        </w:rPr>
        <w:t>9/1</w:t>
      </w:r>
    </w:p>
    <w:p w:rsidR="0081497D" w:rsidRDefault="0081497D" w:rsidP="0081497D">
      <w:pPr>
        <w:tabs>
          <w:tab w:val="left" w:pos="4395"/>
        </w:tabs>
        <w:jc w:val="center"/>
        <w:rPr>
          <w:b/>
          <w:bCs/>
          <w:sz w:val="24"/>
        </w:rPr>
      </w:pPr>
    </w:p>
    <w:p w:rsidR="0081497D" w:rsidRDefault="0081497D" w:rsidP="0081497D">
      <w:pPr>
        <w:tabs>
          <w:tab w:val="left" w:pos="4395"/>
        </w:tabs>
        <w:jc w:val="center"/>
        <w:rPr>
          <w:b/>
          <w:bCs/>
          <w:sz w:val="28"/>
        </w:rPr>
      </w:pPr>
    </w:p>
    <w:p w:rsidR="0081497D" w:rsidRDefault="0081497D" w:rsidP="0081497D">
      <w:pPr>
        <w:tabs>
          <w:tab w:val="left" w:pos="4395"/>
        </w:tabs>
        <w:jc w:val="center"/>
        <w:rPr>
          <w:b/>
          <w:bCs/>
        </w:rPr>
      </w:pPr>
    </w:p>
    <w:p w:rsidR="0081497D" w:rsidRDefault="00BF1A54" w:rsidP="0081497D">
      <w:pPr>
        <w:pStyle w:val="ConsPlusNormal"/>
        <w:jc w:val="center"/>
        <w:rPr>
          <w:b/>
          <w:sz w:val="28"/>
          <w:szCs w:val="28"/>
        </w:rPr>
      </w:pPr>
      <w:hyperlink r:id="rId7" w:history="1">
        <w:r w:rsidR="0081497D">
          <w:rPr>
            <w:rStyle w:val="a3"/>
            <w:b/>
            <w:color w:val="auto"/>
            <w:sz w:val="28"/>
            <w:szCs w:val="28"/>
            <w:u w:val="none"/>
          </w:rPr>
          <w:t>Положение</w:t>
        </w:r>
      </w:hyperlink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26305D">
        <w:rPr>
          <w:b/>
          <w:sz w:val="28"/>
          <w:szCs w:val="28"/>
        </w:rPr>
        <w:t>Новопогореловско</w:t>
      </w:r>
      <w:r w:rsidR="001160D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сельское поселение Карсунского района</w:t>
      </w: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области, и урегулированию конфликта интересов</w:t>
      </w: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Комиссия по соблюдению требований к должностному поведению лиц, замещающих муниципальные должности муниципального образования </w:t>
      </w:r>
      <w:r w:rsidR="0026305D">
        <w:rPr>
          <w:sz w:val="28"/>
          <w:szCs w:val="28"/>
        </w:rPr>
        <w:t xml:space="preserve">Новопогореловское </w:t>
      </w:r>
      <w:r>
        <w:rPr>
          <w:sz w:val="28"/>
          <w:szCs w:val="28"/>
        </w:rPr>
        <w:t xml:space="preserve">сельское поселение Карсунского района Ульяновской области (далее – муниципальное образование </w:t>
      </w:r>
      <w:r w:rsidR="0026305D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поселение), и урегулированию конфликта интересов (далее – Комиссия) является постоянно действующим органом Совета депутатов муниципального образования </w:t>
      </w:r>
      <w:r w:rsidR="0026305D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 (далее – Совет депутатов).</w:t>
      </w:r>
    </w:p>
    <w:p w:rsidR="0081497D" w:rsidRPr="001160D0" w:rsidRDefault="0081497D" w:rsidP="0081497D">
      <w:pPr>
        <w:widowControl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1160D0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1160D0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законами Ульяновской области, Уставом муниципального образования </w:t>
      </w:r>
      <w:r w:rsidR="0026305D">
        <w:rPr>
          <w:sz w:val="28"/>
          <w:szCs w:val="28"/>
        </w:rPr>
        <w:t>Новопогореловское</w:t>
      </w:r>
      <w:r w:rsidRPr="001160D0">
        <w:rPr>
          <w:sz w:val="28"/>
          <w:szCs w:val="28"/>
        </w:rPr>
        <w:t xml:space="preserve"> сельское поселение, муниципальными правовыми актами, а также настоящим Положением.</w:t>
      </w:r>
    </w:p>
    <w:p w:rsidR="0081497D" w:rsidRPr="001160D0" w:rsidRDefault="0081497D" w:rsidP="0081497D">
      <w:pPr>
        <w:widowControl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 xml:space="preserve">Основной задачей Комиссии является содействие соответствующим органам местного самоуправления муниципального образования </w:t>
      </w:r>
      <w:r w:rsidR="0026305D">
        <w:rPr>
          <w:sz w:val="28"/>
          <w:szCs w:val="28"/>
        </w:rPr>
        <w:t>Новопогореловское</w:t>
      </w:r>
      <w:r w:rsidRPr="001160D0">
        <w:rPr>
          <w:sz w:val="28"/>
          <w:szCs w:val="28"/>
        </w:rPr>
        <w:t xml:space="preserve"> сельское поселение:  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clear" w:pos="792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 xml:space="preserve"> В обеспечении соблюдения лицами, замещающими муниципальные должности муниципального образования </w:t>
      </w:r>
      <w:r w:rsidR="0026305D">
        <w:rPr>
          <w:sz w:val="28"/>
          <w:szCs w:val="28"/>
        </w:rPr>
        <w:t xml:space="preserve">Новопогореловское </w:t>
      </w:r>
      <w:r w:rsidRPr="001160D0">
        <w:rPr>
          <w:sz w:val="28"/>
          <w:szCs w:val="28"/>
        </w:rPr>
        <w:t xml:space="preserve">сельское поселение (далее –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1160D0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1160D0">
        <w:rPr>
          <w:sz w:val="28"/>
          <w:szCs w:val="28"/>
        </w:rPr>
        <w:t xml:space="preserve"> от 25.12.2008 № 273-ФЗ «О противодействии коррупции», другими федеральными </w:t>
      </w:r>
      <w:hyperlink r:id="rId10" w:history="1">
        <w:r w:rsidRPr="001160D0">
          <w:rPr>
            <w:rStyle w:val="a3"/>
            <w:color w:val="auto"/>
            <w:sz w:val="28"/>
            <w:szCs w:val="28"/>
            <w:u w:val="none"/>
          </w:rPr>
          <w:t>законами</w:t>
        </w:r>
      </w:hyperlink>
      <w:r w:rsidRPr="001160D0">
        <w:rPr>
          <w:sz w:val="28"/>
          <w:szCs w:val="28"/>
        </w:rPr>
        <w:t xml:space="preserve"> (далее </w:t>
      </w:r>
      <w:r w:rsidRPr="001160D0">
        <w:rPr>
          <w:sz w:val="28"/>
          <w:szCs w:val="28"/>
        </w:rPr>
        <w:noBreakHyphen/>
        <w:t xml:space="preserve"> требования к должностному поведению и (или) требования об урегулировании конфликта интересов);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clear" w:pos="792"/>
          <w:tab w:val="left" w:pos="72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lastRenderedPageBreak/>
        <w:t xml:space="preserve"> В осуществлении в соответствующих органах местного самоуправления муниципального образования </w:t>
      </w:r>
      <w:r w:rsidR="00BF6BC2">
        <w:rPr>
          <w:sz w:val="28"/>
          <w:szCs w:val="28"/>
        </w:rPr>
        <w:t xml:space="preserve">Новопогореловское </w:t>
      </w:r>
      <w:r w:rsidRPr="001160D0">
        <w:rPr>
          <w:sz w:val="28"/>
          <w:szCs w:val="28"/>
        </w:rPr>
        <w:t>сельское поселение мер по предупреждению коррупции.</w:t>
      </w:r>
    </w:p>
    <w:p w:rsidR="0081497D" w:rsidRDefault="0081497D" w:rsidP="0081497D">
      <w:pPr>
        <w:widowControl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</w:pPr>
      <w:r w:rsidRPr="001160D0">
        <w:rPr>
          <w:sz w:val="28"/>
          <w:szCs w:val="28"/>
        </w:rPr>
        <w:t xml:space="preserve">Численный и персональный состав Комиссии утверждается решением Совета депутатов. В состав Комиссии входят председатель Комиссии, его заместитель, назначаемый по предложению Главы муниципального образования </w:t>
      </w:r>
      <w:r w:rsidR="00BF6BC2">
        <w:rPr>
          <w:sz w:val="28"/>
          <w:szCs w:val="28"/>
        </w:rPr>
        <w:t xml:space="preserve">Новопогореловское сельское </w:t>
      </w:r>
      <w:r w:rsidRPr="001160D0">
        <w:rPr>
          <w:sz w:val="28"/>
          <w:szCs w:val="28"/>
        </w:rPr>
        <w:t>поселение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t xml:space="preserve"> </w:t>
      </w:r>
    </w:p>
    <w:p w:rsidR="0081497D" w:rsidRDefault="0081497D" w:rsidP="0081497D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Комиссии назначается заместитель Главы муниципального образования </w:t>
      </w:r>
      <w:r w:rsidR="00BF6BC2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поселение. Секретарём Комиссии назначается специалист администрации муниципального образования </w:t>
      </w:r>
      <w:r w:rsidR="00BF6BC2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по согласованию могут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81497D" w:rsidRDefault="0081497D" w:rsidP="0081497D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 xml:space="preserve">Совет депутатов муниципального образования </w:t>
      </w:r>
      <w:r w:rsidR="00BF6BC2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 может принять решение о включении в состав Комиссии по согласованию представителей Общественной палаты Ульяновской области, Общественной палаты муниципального образования «</w:t>
      </w:r>
      <w:proofErr w:type="spellStart"/>
      <w:r>
        <w:rPr>
          <w:sz w:val="28"/>
          <w:szCs w:val="28"/>
        </w:rPr>
        <w:t>Карсунский</w:t>
      </w:r>
      <w:proofErr w:type="spellEnd"/>
      <w:r>
        <w:rPr>
          <w:sz w:val="28"/>
          <w:szCs w:val="28"/>
        </w:rPr>
        <w:t xml:space="preserve"> район», Палаты справедливости и общественного контроля муниципального образования «</w:t>
      </w:r>
      <w:proofErr w:type="spellStart"/>
      <w:r>
        <w:rPr>
          <w:sz w:val="28"/>
          <w:szCs w:val="28"/>
        </w:rPr>
        <w:t>Карсунский</w:t>
      </w:r>
      <w:proofErr w:type="spellEnd"/>
      <w:r>
        <w:rPr>
          <w:sz w:val="28"/>
          <w:szCs w:val="28"/>
        </w:rPr>
        <w:t xml:space="preserve"> район», общественной организации ветеранов, профсоюзной организации. </w:t>
      </w:r>
    </w:p>
    <w:p w:rsidR="0081497D" w:rsidRDefault="0081497D" w:rsidP="0081497D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указанные в настоящем пункте, включаются в состав Комиссии в установленном порядке по согласованию на основании запроса Главы муниципального образования </w:t>
      </w:r>
      <w:r w:rsidR="00BF6BC2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поселение. Согласование осуществляется в десятидневный срок со дня получения запроса. </w:t>
      </w:r>
    </w:p>
    <w:p w:rsidR="0081497D" w:rsidRDefault="0081497D" w:rsidP="0081497D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членов Комиссии, не замещающих должности муниципальной службы, муниципальные должности в органах местного самоуправления муниципального образования </w:t>
      </w:r>
      <w:r w:rsidR="00BF6BC2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поселение, должно составлять не менее одной четверти от общего числа членов Комиссии.  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ведению Комиссии относятся: </w:t>
      </w:r>
    </w:p>
    <w:p w:rsidR="0081497D" w:rsidRPr="001160D0" w:rsidRDefault="0081497D" w:rsidP="0081497D">
      <w:pPr>
        <w:tabs>
          <w:tab w:val="num" w:pos="135"/>
          <w:tab w:val="num" w:pos="360"/>
          <w:tab w:val="left" w:pos="1134"/>
        </w:tabs>
        <w:ind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 xml:space="preserve">7.1. </w:t>
      </w:r>
      <w:proofErr w:type="gramStart"/>
      <w:r w:rsidRPr="001160D0">
        <w:rPr>
          <w:sz w:val="28"/>
          <w:szCs w:val="28"/>
        </w:rPr>
        <w:t xml:space="preserve">Организация сбора копий справок о доходах, расходах, об имуществе и обязательствах имущественного характера, предоставляемых лицами, замещающими муниципальные должности, 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</w:t>
      </w:r>
      <w:r w:rsidRPr="001160D0">
        <w:rPr>
          <w:sz w:val="28"/>
          <w:szCs w:val="28"/>
        </w:rPr>
        <w:lastRenderedPageBreak/>
        <w:t xml:space="preserve">должности муниципального образования </w:t>
      </w:r>
      <w:r w:rsidR="00BF6BC2">
        <w:rPr>
          <w:sz w:val="28"/>
          <w:szCs w:val="28"/>
        </w:rPr>
        <w:t>Новопогореловское</w:t>
      </w:r>
      <w:r w:rsidRPr="001160D0">
        <w:rPr>
          <w:sz w:val="28"/>
          <w:szCs w:val="28"/>
        </w:rPr>
        <w:t xml:space="preserve"> сельское поселение, их супруг (супругов) и несовершеннолетних детей на официальном сайте администрации муниципального образования </w:t>
      </w:r>
      <w:r w:rsidR="00BF6BC2">
        <w:rPr>
          <w:sz w:val="28"/>
          <w:szCs w:val="28"/>
        </w:rPr>
        <w:t>Новопогореловское</w:t>
      </w:r>
      <w:r w:rsidRPr="001160D0">
        <w:rPr>
          <w:sz w:val="28"/>
          <w:szCs w:val="28"/>
        </w:rPr>
        <w:t xml:space="preserve"> сельское поселение и (или) предоставления</w:t>
      </w:r>
      <w:proofErr w:type="gramEnd"/>
      <w:r w:rsidRPr="001160D0">
        <w:rPr>
          <w:sz w:val="28"/>
          <w:szCs w:val="28"/>
        </w:rPr>
        <w:t xml:space="preserve"> для опубликования средствам массовой информации, утверждённым решением Совета депутатов, а также передача в уполномоченный орган для их размещения на официальном сайте администрации муниципального образования </w:t>
      </w:r>
      <w:r w:rsidR="00BF6BC2">
        <w:rPr>
          <w:sz w:val="28"/>
          <w:szCs w:val="28"/>
        </w:rPr>
        <w:t>Новопогореловское</w:t>
      </w:r>
      <w:r w:rsidRPr="001160D0">
        <w:rPr>
          <w:sz w:val="28"/>
          <w:szCs w:val="28"/>
        </w:rPr>
        <w:t xml:space="preserve"> сельское поселение и (или) предоставления для опубликования средствам массовой информации.</w:t>
      </w:r>
    </w:p>
    <w:p w:rsidR="0081497D" w:rsidRPr="001160D0" w:rsidRDefault="0081497D" w:rsidP="0081497D">
      <w:pPr>
        <w:tabs>
          <w:tab w:val="num" w:pos="360"/>
          <w:tab w:val="num" w:pos="792"/>
          <w:tab w:val="left" w:pos="1080"/>
        </w:tabs>
        <w:ind w:firstLine="709"/>
        <w:jc w:val="both"/>
        <w:rPr>
          <w:sz w:val="28"/>
          <w:szCs w:val="28"/>
          <w:u w:val="single"/>
        </w:rPr>
      </w:pPr>
      <w:r w:rsidRPr="001160D0">
        <w:rPr>
          <w:sz w:val="28"/>
          <w:szCs w:val="28"/>
        </w:rPr>
        <w:t xml:space="preserve">7.2. </w:t>
      </w:r>
      <w:proofErr w:type="gramStart"/>
      <w:r w:rsidRPr="001160D0">
        <w:rPr>
          <w:sz w:val="28"/>
          <w:szCs w:val="28"/>
        </w:rPr>
        <w:t xml:space="preserve">В соответствии с </w:t>
      </w:r>
      <w:hyperlink r:id="rId11" w:history="1">
        <w:r w:rsidRPr="001160D0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1160D0">
        <w:rPr>
          <w:sz w:val="28"/>
          <w:szCs w:val="28"/>
        </w:rPr>
        <w:t xml:space="preserve"> о проверке соблюдения лицами, замещающими муниципальные должности муниципального образования </w:t>
      </w:r>
      <w:r w:rsidR="00BF6BC2">
        <w:rPr>
          <w:sz w:val="28"/>
          <w:szCs w:val="28"/>
        </w:rPr>
        <w:t>Новопогореловское</w:t>
      </w:r>
      <w:r w:rsidRPr="001160D0">
        <w:rPr>
          <w:sz w:val="28"/>
          <w:szCs w:val="28"/>
        </w:rPr>
        <w:t xml:space="preserve"> </w:t>
      </w:r>
      <w:r w:rsidR="00BF6BC2">
        <w:rPr>
          <w:sz w:val="28"/>
          <w:szCs w:val="28"/>
        </w:rPr>
        <w:t>сельское</w:t>
      </w:r>
      <w:r w:rsidRPr="001160D0">
        <w:rPr>
          <w:sz w:val="28"/>
          <w:szCs w:val="28"/>
        </w:rPr>
        <w:t xml:space="preserve"> поселение требований к должностному поведению, утверждённым решением Совета депутатов, проведение проверки соблюдения лицами, замещающими муниципальные должности, ограничений, запретов, исполнения обязанностей, которые установлены Федеральным законом от 25 декабря 2008 года № 273-ФЗ «О противодействии коррупции» и другими федеральными законами, за исключением проверки достоверности и полноты сведений о</w:t>
      </w:r>
      <w:proofErr w:type="gramEnd"/>
      <w:r w:rsidRPr="001160D0">
        <w:rPr>
          <w:sz w:val="28"/>
          <w:szCs w:val="28"/>
        </w:rPr>
        <w:t xml:space="preserve"> </w:t>
      </w:r>
      <w:proofErr w:type="gramStart"/>
      <w:r w:rsidRPr="001160D0">
        <w:rPr>
          <w:sz w:val="28"/>
          <w:szCs w:val="28"/>
        </w:rPr>
        <w:t>доходах</w:t>
      </w:r>
      <w:proofErr w:type="gramEnd"/>
      <w:r w:rsidRPr="001160D0">
        <w:rPr>
          <w:sz w:val="28"/>
          <w:szCs w:val="28"/>
        </w:rPr>
        <w:t>, расходах, об имуществе и обязательствах имущественного характера.</w:t>
      </w:r>
    </w:p>
    <w:p w:rsidR="0081497D" w:rsidRDefault="0081497D" w:rsidP="0081497D">
      <w:pPr>
        <w:tabs>
          <w:tab w:val="num" w:pos="360"/>
          <w:tab w:val="num" w:pos="792"/>
          <w:tab w:val="left" w:pos="1080"/>
        </w:tabs>
        <w:ind w:left="30" w:firstLine="679"/>
        <w:jc w:val="both"/>
        <w:rPr>
          <w:u w:val="single"/>
        </w:rPr>
      </w:pPr>
      <w:proofErr w:type="gramStart"/>
      <w:r w:rsidRPr="001160D0">
        <w:rPr>
          <w:sz w:val="28"/>
          <w:szCs w:val="28"/>
        </w:rPr>
        <w:t>В случае необходимости получения достоверной информация о непредставлении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Комиссия в порядке, установленном пунктом 8 настоящего Положения, направляет запрос в образованное в Правительстве Ульяновской области подразделение, реализующее функции по профилактике коррупционных</w:t>
      </w:r>
      <w:proofErr w:type="gramEnd"/>
      <w:r w:rsidRPr="001160D0">
        <w:rPr>
          <w:sz w:val="28"/>
          <w:szCs w:val="28"/>
        </w:rPr>
        <w:t xml:space="preserve"> и иных правонарушений в Ульяновской области</w:t>
      </w:r>
      <w:r>
        <w:t xml:space="preserve">. 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для реализации своих полномочий вправе обращаться с запросами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самоуправления, общественные объединения, другие организации, к должностным лицам. Соответствующие запросы подписывает Глава муниципального образования </w:t>
      </w:r>
      <w:r w:rsidR="00BF6BC2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поселение, за исключением запросов, в отношении которых законодательством Российской Федерации установлен иной порядок их направления. 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проведения заседания Комиссии являются: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left" w:pos="1134"/>
          <w:tab w:val="left" w:pos="1276"/>
        </w:tabs>
        <w:ind w:left="3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 xml:space="preserve">Поступившие в установленном порядке материалы проверки, проводимой в соответствии с </w:t>
      </w:r>
      <w:hyperlink r:id="rId12" w:history="1">
        <w:r w:rsidRPr="001160D0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1160D0">
        <w:rPr>
          <w:sz w:val="28"/>
          <w:szCs w:val="28"/>
        </w:rPr>
        <w:t xml:space="preserve"> о проверке соблюдения лицами, замещающими муниципальные должности муниципального образования </w:t>
      </w:r>
      <w:r w:rsidR="00BF6BC2">
        <w:rPr>
          <w:sz w:val="28"/>
          <w:szCs w:val="28"/>
        </w:rPr>
        <w:t xml:space="preserve">Новопогореловское </w:t>
      </w:r>
      <w:r w:rsidRPr="001160D0">
        <w:rPr>
          <w:sz w:val="28"/>
          <w:szCs w:val="28"/>
        </w:rPr>
        <w:t xml:space="preserve">сельское поселение требований к должностному поведению, утверждённым решением Совета депутатов, свидетельствующие о несоблюдении лицом, замещающим муниципальную должность, </w:t>
      </w:r>
      <w:r w:rsidRPr="001160D0">
        <w:rPr>
          <w:sz w:val="28"/>
          <w:szCs w:val="28"/>
        </w:rPr>
        <w:lastRenderedPageBreak/>
        <w:t>требований к должностному поведению и (или) требований об урегулировании конфликта интересов.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left" w:pos="1276"/>
        </w:tabs>
        <w:ind w:left="30" w:firstLine="709"/>
        <w:jc w:val="both"/>
        <w:rPr>
          <w:sz w:val="28"/>
          <w:szCs w:val="28"/>
        </w:rPr>
      </w:pPr>
      <w:proofErr w:type="gramStart"/>
      <w:r w:rsidRPr="001160D0">
        <w:rPr>
          <w:sz w:val="28"/>
          <w:szCs w:val="28"/>
        </w:rPr>
        <w:t>Поступившее</w:t>
      </w:r>
      <w:proofErr w:type="gramEnd"/>
      <w:r w:rsidRPr="001160D0">
        <w:rPr>
          <w:sz w:val="28"/>
          <w:szCs w:val="28"/>
        </w:rPr>
        <w:t xml:space="preserve"> в Комиссию:</w:t>
      </w:r>
    </w:p>
    <w:p w:rsidR="0081497D" w:rsidRPr="001160D0" w:rsidRDefault="0081497D" w:rsidP="0081497D">
      <w:pPr>
        <w:widowControl/>
        <w:numPr>
          <w:ilvl w:val="2"/>
          <w:numId w:val="1"/>
        </w:numPr>
        <w:tabs>
          <w:tab w:val="left" w:pos="720"/>
          <w:tab w:val="num" w:pos="792"/>
        </w:tabs>
        <w:ind w:left="0" w:firstLine="720"/>
        <w:jc w:val="both"/>
        <w:rPr>
          <w:sz w:val="28"/>
          <w:szCs w:val="28"/>
        </w:rPr>
      </w:pPr>
      <w:r w:rsidRPr="001160D0">
        <w:rPr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1497D" w:rsidRPr="001160D0" w:rsidRDefault="0081497D" w:rsidP="0081497D">
      <w:pPr>
        <w:widowControl/>
        <w:numPr>
          <w:ilvl w:val="2"/>
          <w:numId w:val="1"/>
        </w:numPr>
        <w:tabs>
          <w:tab w:val="left" w:pos="720"/>
          <w:tab w:val="num" w:pos="792"/>
        </w:tabs>
        <w:ind w:left="0" w:firstLine="720"/>
        <w:jc w:val="both"/>
        <w:rPr>
          <w:sz w:val="28"/>
          <w:szCs w:val="28"/>
        </w:rPr>
      </w:pPr>
      <w:proofErr w:type="gramStart"/>
      <w:r w:rsidRPr="001160D0">
        <w:rPr>
          <w:sz w:val="28"/>
          <w:szCs w:val="28"/>
        </w:rPr>
        <w:t xml:space="preserve">Заявление лица, замещающего муниципальную должность, о невозможности выполнить требования Федерального закона от 7 мая 2013 года № 79 -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r w:rsidRPr="001160D0">
        <w:rPr>
          <w:sz w:val="28"/>
          <w:szCs w:val="28"/>
        </w:rPr>
        <w:noBreakHyphen/>
        <w:t xml:space="preserve"> Федеральный закон «О запрете отдельным категориям лиц открывать и</w:t>
      </w:r>
      <w:proofErr w:type="gramEnd"/>
      <w:r w:rsidRPr="001160D0">
        <w:rPr>
          <w:sz w:val="28"/>
          <w:szCs w:val="28"/>
        </w:rPr>
        <w:t xml:space="preserve"> </w:t>
      </w:r>
      <w:proofErr w:type="gramStart"/>
      <w:r w:rsidRPr="001160D0">
        <w:rPr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1160D0">
        <w:rPr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81497D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left" w:pos="1276"/>
        </w:tabs>
        <w:ind w:left="30" w:firstLine="709"/>
        <w:jc w:val="both"/>
      </w:pPr>
      <w:r w:rsidRPr="001160D0">
        <w:rPr>
          <w:sz w:val="28"/>
          <w:szCs w:val="28"/>
        </w:rPr>
        <w:t>Представление председателя Комиссии, заместителя председателя Комиссии, любого члена Комиссии, касающееся обеспечения соблюдения лицом, замещающим муниципальную должность, требований об урегулировании конфликта интересов либо осуществления мер по предупреждению коррупции и (или) требований к должностному поведению.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дисциплины.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проводит председатель Комиссии. 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заседание Комиссии, предоставляет слово в порядке очередности вопросов, включенных в повестку дня заседания Комиссии.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Комиссии, как правило, проводятся открыто. Комиссия может принять решение о проведении закрытого заседания по предложению членов Комиссии, а также в случаях, предусмотренных федеральными конституционными законами и федеральными законами.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правомочно, если на нем присутствует не менее 2/3 от общего числа членов Комиссии. Проведение заседаний с участием только членов Комиссии, замещающих должности в органах местного самоуправления муниципального образования </w:t>
      </w:r>
      <w:r w:rsidR="00BF6BC2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 поселение, недопустимо.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заседаниях Комиссии с правом совещательного голоса участвуют лица, приглашаемые по ходатайству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 или любого члена Комиссии и по решению председателя Комиссии, принимаемому в каждом конкретном случае отдельно не менее чем за три дня до дня заседания Комиссии.</w:t>
      </w:r>
      <w:proofErr w:type="gramEnd"/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и материалы, содержащие основания для проведения заседания Комиссии, указанные в пунктах 9.1, 9.2, 9.3 настоящего Положения, направляются председателю Комиссии.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при поступлении к нему информации и материалов, содержащих основания для проведения заседания Комиссии: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>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 и материалов.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>Рассматривает письменные ходатайства и заявления лиц, указанных в пункте 16 настоящего Положения, принимает решение об их удовлетворении (об отказе в удовлетворении).</w:t>
      </w:r>
    </w:p>
    <w:p w:rsidR="0081497D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</w:pPr>
      <w:r w:rsidRPr="001160D0">
        <w:rPr>
          <w:sz w:val="28"/>
          <w:szCs w:val="28"/>
        </w:rPr>
        <w:t>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членов Комиссии и других лиц, указанных в пункте 16 настоящего Положения, с поступившей информацией и с результатами её проверки.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могут проводиться в отсутствие лица, замещающего муниципальную должность, в случае: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 xml:space="preserve">Если в заявлении или уведомлении, </w:t>
      </w:r>
      <w:proofErr w:type="gramStart"/>
      <w:r w:rsidRPr="001160D0">
        <w:rPr>
          <w:sz w:val="28"/>
          <w:szCs w:val="28"/>
        </w:rPr>
        <w:t>предусмотренных</w:t>
      </w:r>
      <w:proofErr w:type="gramEnd"/>
      <w:r w:rsidRPr="001160D0">
        <w:rPr>
          <w:sz w:val="28"/>
          <w:szCs w:val="28"/>
        </w:rPr>
        <w:t xml:space="preserve"> пунктами 9.2.1, 9.2.2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 xml:space="preserve">Если лицо, замещающее муниципальную должность, намеревающийся лично присутствовать на заседании Комиссии и </w:t>
      </w:r>
      <w:r w:rsidRPr="001160D0">
        <w:rPr>
          <w:sz w:val="28"/>
          <w:szCs w:val="28"/>
        </w:rPr>
        <w:lastRenderedPageBreak/>
        <w:t>надлежащим образом извещенный о времени и месте его проведения, не явилось на заседание Комиссии.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заслушиваются пояснения лица, замещающего муниципальную должность (с его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вопроса, указанного в пункте 9.1 настоящего Положения, Комиссия принимает одно из следующих решений: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>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интересов;</w:t>
      </w:r>
    </w:p>
    <w:p w:rsidR="0081497D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</w:pPr>
      <w:r w:rsidRPr="001160D0">
        <w:rPr>
          <w:sz w:val="28"/>
          <w:szCs w:val="28"/>
        </w:rPr>
        <w:t xml:space="preserve">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Главе муниципального образования </w:t>
      </w:r>
      <w:r w:rsidR="00BF6BC2">
        <w:rPr>
          <w:sz w:val="28"/>
          <w:szCs w:val="28"/>
        </w:rPr>
        <w:t>Новопогореловское</w:t>
      </w:r>
      <w:r w:rsidRPr="001160D0">
        <w:rPr>
          <w:sz w:val="28"/>
          <w:szCs w:val="28"/>
        </w:rPr>
        <w:t xml:space="preserve"> сельское поселение (далее </w:t>
      </w:r>
      <w:r w:rsidRPr="001160D0">
        <w:rPr>
          <w:sz w:val="28"/>
          <w:szCs w:val="28"/>
        </w:rPr>
        <w:noBreakHyphen/>
        <w:t xml:space="preserve"> уполномоченный руководитель) указать лицу, замещающему муниципальную должность, на недопустимость нарушения требований к должностному поведению и (или) требований об урегулировании конфликта интересов либо применить к лицу, замещающему муниципальную должность, конкретную меру ответственности.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итогам рассмотрения вопроса, указанного в пункте 9.2.1 настоящего Положения, Комиссия принимает одно из следующих решений: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>Признать, что при исполнении лицом, замещающим муниципальную должность, при исполнении должностных обязанностей конфликт интересов отсутствует;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уполномоченному руководителю принять меры по урегулированию конфликта интересов или по недопущению его возникновения;</w:t>
      </w:r>
    </w:p>
    <w:p w:rsidR="0081497D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</w:pPr>
      <w:r w:rsidRPr="001160D0">
        <w:rPr>
          <w:sz w:val="28"/>
          <w:szCs w:val="28"/>
        </w:rPr>
        <w:t>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уполномоченному руководителю применить к лицу, замещающему муниципальную должность, конкретную меру ответственности.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вопроса, указанного в пункте 9.2.2 настоящего Положения, Комиссия принимает одно из следующих решений:</w:t>
      </w:r>
    </w:p>
    <w:p w:rsidR="0081497D" w:rsidRPr="001160D0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1160D0">
        <w:rPr>
          <w:sz w:val="28"/>
          <w:szCs w:val="28"/>
        </w:rPr>
        <w:t xml:space="preserve"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160D0">
        <w:rPr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1497D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</w:pPr>
      <w:r w:rsidRPr="001160D0">
        <w:rPr>
          <w:sz w:val="28"/>
          <w:szCs w:val="28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уполномоченному руководителю применить к лицу, замещающему муниципальную должность конкретную меру ответственности.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итогам рассмотрения вопроса, указанного в пункте 9.3 настоящего Положения, Комиссия принимает соответствующее решение:</w:t>
      </w:r>
    </w:p>
    <w:p w:rsidR="0081497D" w:rsidRDefault="0081497D" w:rsidP="0081497D">
      <w:pPr>
        <w:pStyle w:val="ConsPlusNormal"/>
        <w:tabs>
          <w:tab w:val="left" w:pos="108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27.1.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1497D" w:rsidRDefault="0081497D" w:rsidP="0081497D">
      <w:pPr>
        <w:pStyle w:val="a4"/>
        <w:spacing w:line="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27.2.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81497D" w:rsidRDefault="0081497D" w:rsidP="0081497D">
      <w:pPr>
        <w:pStyle w:val="ConsPlusNormal"/>
        <w:tabs>
          <w:tab w:val="left" w:pos="108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27.3.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соответствующего органа местного самоуправления муниципального образования </w:t>
      </w:r>
      <w:r>
        <w:rPr>
          <w:sz w:val="28"/>
          <w:szCs w:val="28"/>
        </w:rPr>
        <w:t xml:space="preserve">Сосновское  сельское поселение </w:t>
      </w:r>
      <w:r>
        <w:rPr>
          <w:iCs/>
          <w:sz w:val="28"/>
          <w:szCs w:val="28"/>
        </w:rPr>
        <w:t>применить к лицу, замещающему муниципальную должность, конкретную меру ответственности.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исполнения решений Комиссии могут быть подготовлены проекты муниципальных правовых актов органа местного самоуправления муниципального образования </w:t>
      </w:r>
      <w:r w:rsidR="00BF6BC2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сельское</w:t>
      </w:r>
      <w:r>
        <w:rPr>
          <w:iCs/>
          <w:sz w:val="28"/>
          <w:szCs w:val="28"/>
        </w:rPr>
        <w:t xml:space="preserve"> поселение, решений или поручений </w:t>
      </w:r>
      <w:r>
        <w:rPr>
          <w:sz w:val="28"/>
          <w:szCs w:val="28"/>
        </w:rPr>
        <w:t>уполномоченного</w:t>
      </w:r>
      <w:r>
        <w:rPr>
          <w:iCs/>
          <w:sz w:val="28"/>
          <w:szCs w:val="28"/>
        </w:rPr>
        <w:t xml:space="preserve"> руководителя, которые в установленном порядке представляются на рассмотрение </w:t>
      </w:r>
      <w:r>
        <w:rPr>
          <w:sz w:val="28"/>
          <w:szCs w:val="28"/>
        </w:rPr>
        <w:t>уполномоченного</w:t>
      </w:r>
      <w:r>
        <w:rPr>
          <w:iCs/>
          <w:sz w:val="28"/>
          <w:szCs w:val="28"/>
        </w:rPr>
        <w:t xml:space="preserve"> руководителя.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Решения Комиссии для </w:t>
      </w:r>
      <w:r>
        <w:rPr>
          <w:sz w:val="28"/>
          <w:szCs w:val="28"/>
        </w:rPr>
        <w:t xml:space="preserve">уполномоченного </w:t>
      </w:r>
      <w:r>
        <w:rPr>
          <w:iCs/>
          <w:sz w:val="28"/>
          <w:szCs w:val="28"/>
        </w:rPr>
        <w:t>руководителя носят рекомендательный характер.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Решения Комиссии оформляются протоколом, которые подписывают члены Комиссии, принимавшие участие в её заседании. 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В протоколе заседания Комиссии указываются</w:t>
      </w:r>
      <w:r>
        <w:rPr>
          <w:sz w:val="28"/>
          <w:szCs w:val="28"/>
        </w:rPr>
        <w:t>:</w:t>
      </w:r>
    </w:p>
    <w:p w:rsidR="0081497D" w:rsidRPr="00A703F5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81497D" w:rsidRPr="00A703F5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интересов; </w:t>
      </w:r>
    </w:p>
    <w:p w:rsidR="0081497D" w:rsidRPr="00A703F5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Предъявляемые к лицу, замещающему муниципальную должность, претензии, материалы, на которых они основываются;</w:t>
      </w:r>
    </w:p>
    <w:p w:rsidR="0081497D" w:rsidRPr="00A703F5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Содержание пояснений лица, замещающего муниципальную должность, и других лиц по существу предъявляемых претензий;</w:t>
      </w:r>
    </w:p>
    <w:p w:rsidR="0081497D" w:rsidRPr="00A703F5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81497D" w:rsidRPr="00A703F5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соответствующий орган местного самоуправления муниципального образования </w:t>
      </w:r>
      <w:r w:rsidR="00BF6BC2">
        <w:rPr>
          <w:sz w:val="28"/>
          <w:szCs w:val="28"/>
        </w:rPr>
        <w:t>Новопогореловское</w:t>
      </w:r>
      <w:r w:rsidRPr="00A703F5">
        <w:rPr>
          <w:sz w:val="28"/>
          <w:szCs w:val="28"/>
        </w:rPr>
        <w:t xml:space="preserve"> </w:t>
      </w:r>
      <w:r w:rsidR="00BF6BC2">
        <w:rPr>
          <w:sz w:val="28"/>
          <w:szCs w:val="28"/>
        </w:rPr>
        <w:t xml:space="preserve">сельское </w:t>
      </w:r>
      <w:r w:rsidRPr="00A703F5">
        <w:rPr>
          <w:sz w:val="28"/>
          <w:szCs w:val="28"/>
        </w:rPr>
        <w:t>поселение;</w:t>
      </w:r>
    </w:p>
    <w:p w:rsidR="0081497D" w:rsidRPr="00A703F5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Другие сведения;</w:t>
      </w:r>
    </w:p>
    <w:p w:rsidR="0081497D" w:rsidRPr="00A703F5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Результаты голосования;</w:t>
      </w:r>
    </w:p>
    <w:p w:rsidR="0081497D" w:rsidRPr="00A703F5" w:rsidRDefault="0081497D" w:rsidP="0081497D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</w:tabs>
        <w:ind w:left="30"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Решение и обоснование его принятия.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протокола заседания Комиссии в 7-дневный срок со дня заседания направляются уполномоченному руководителю, полностью или в виде выписок из него – лицу, замещающему муниципальную должность, а также по решению Комиссии </w:t>
      </w:r>
      <w:r>
        <w:rPr>
          <w:sz w:val="28"/>
          <w:szCs w:val="28"/>
        </w:rPr>
        <w:noBreakHyphen/>
        <w:t xml:space="preserve"> иным заинтересованным лицам.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руководитель обязан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нём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уполномоченный руководитель в письменной форме уведомляет Комиссию в месячный срок со дня поступления к нему протокола заседания Комиссии. Решение уполномоченного руководителя оглашается на ближайшем заседании Комиссии и принимается к сведению без обсуждения.</w:t>
      </w:r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</w:t>
      </w:r>
      <w:r>
        <w:rPr>
          <w:sz w:val="28"/>
          <w:szCs w:val="28"/>
        </w:rPr>
        <w:lastRenderedPageBreak/>
        <w:t xml:space="preserve">факт документы в правоохранительные органы в 3-дневный срок, а при необходимости </w:t>
      </w:r>
      <w:r>
        <w:rPr>
          <w:sz w:val="28"/>
          <w:szCs w:val="28"/>
        </w:rPr>
        <w:noBreakHyphen/>
        <w:t xml:space="preserve"> немедленно.</w:t>
      </w:r>
      <w:proofErr w:type="gramEnd"/>
    </w:p>
    <w:p w:rsidR="0081497D" w:rsidRDefault="0081497D" w:rsidP="0081497D">
      <w:pPr>
        <w:pStyle w:val="ConsPlusNormal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к должностному поведению и (или) требований об урегулировании конфликта интересов.</w:t>
      </w:r>
    </w:p>
    <w:p w:rsidR="0081497D" w:rsidRDefault="0081497D" w:rsidP="00A703F5">
      <w:pPr>
        <w:pStyle w:val="ConsPlusNormal"/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муниципального образования </w:t>
      </w:r>
      <w:r w:rsidR="00BF6BC2">
        <w:rPr>
          <w:sz w:val="28"/>
          <w:szCs w:val="28"/>
        </w:rPr>
        <w:t>Новопогореловское</w:t>
      </w:r>
      <w:r w:rsidR="00A703F5">
        <w:rPr>
          <w:sz w:val="28"/>
          <w:szCs w:val="28"/>
        </w:rPr>
        <w:t xml:space="preserve"> сельское поселение.</w:t>
      </w:r>
    </w:p>
    <w:p w:rsidR="00A703F5" w:rsidRPr="00A703F5" w:rsidRDefault="00A703F5" w:rsidP="00A703F5">
      <w:pPr>
        <w:pStyle w:val="ConsPlusNormal"/>
        <w:tabs>
          <w:tab w:val="left" w:pos="1080"/>
        </w:tabs>
        <w:jc w:val="both"/>
        <w:rPr>
          <w:sz w:val="28"/>
          <w:szCs w:val="28"/>
          <w:highlight w:val="yellow"/>
        </w:rPr>
      </w:pPr>
    </w:p>
    <w:p w:rsidR="0081497D" w:rsidRDefault="0081497D" w:rsidP="0081497D">
      <w:pPr>
        <w:rPr>
          <w:sz w:val="28"/>
          <w:szCs w:val="28"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81497D" w:rsidRDefault="0081497D" w:rsidP="0081497D">
      <w:pPr>
        <w:ind w:left="5670"/>
        <w:jc w:val="center"/>
        <w:rPr>
          <w:bCs/>
        </w:rPr>
      </w:pPr>
      <w:r>
        <w:rPr>
          <w:bCs/>
        </w:rPr>
        <w:t>ПРИЛОЖЕНИЕ № 2</w:t>
      </w:r>
    </w:p>
    <w:p w:rsidR="0081497D" w:rsidRDefault="0081497D" w:rsidP="0081497D">
      <w:pPr>
        <w:ind w:left="5670"/>
        <w:jc w:val="center"/>
        <w:rPr>
          <w:bCs/>
        </w:rPr>
      </w:pPr>
    </w:p>
    <w:p w:rsidR="0081497D" w:rsidRPr="00A703F5" w:rsidRDefault="0081497D" w:rsidP="0049684F">
      <w:pPr>
        <w:ind w:left="5670"/>
        <w:jc w:val="right"/>
        <w:rPr>
          <w:bCs/>
          <w:sz w:val="24"/>
          <w:szCs w:val="24"/>
        </w:rPr>
      </w:pPr>
      <w:r w:rsidRPr="00A703F5">
        <w:rPr>
          <w:bCs/>
          <w:sz w:val="24"/>
          <w:szCs w:val="24"/>
        </w:rPr>
        <w:t>к решению Совета депутатов</w:t>
      </w:r>
    </w:p>
    <w:p w:rsidR="0081497D" w:rsidRPr="00A703F5" w:rsidRDefault="0081497D" w:rsidP="0049684F">
      <w:pPr>
        <w:ind w:left="5670"/>
        <w:jc w:val="right"/>
        <w:rPr>
          <w:bCs/>
          <w:sz w:val="24"/>
          <w:szCs w:val="24"/>
        </w:rPr>
      </w:pPr>
      <w:r w:rsidRPr="00A703F5">
        <w:rPr>
          <w:bCs/>
          <w:sz w:val="24"/>
          <w:szCs w:val="24"/>
        </w:rPr>
        <w:t>муниципального образования</w:t>
      </w:r>
    </w:p>
    <w:p w:rsidR="0081497D" w:rsidRPr="00A703F5" w:rsidRDefault="0081497D" w:rsidP="0049684F">
      <w:pPr>
        <w:tabs>
          <w:tab w:val="left" w:pos="4395"/>
        </w:tabs>
        <w:ind w:left="5670"/>
        <w:jc w:val="right"/>
        <w:rPr>
          <w:bCs/>
          <w:sz w:val="24"/>
          <w:szCs w:val="24"/>
        </w:rPr>
      </w:pPr>
      <w:proofErr w:type="spellStart"/>
      <w:r w:rsidRPr="00A703F5">
        <w:rPr>
          <w:sz w:val="24"/>
          <w:szCs w:val="24"/>
        </w:rPr>
        <w:t>Большепоселковское</w:t>
      </w:r>
      <w:proofErr w:type="spellEnd"/>
      <w:r w:rsidRPr="00A703F5">
        <w:rPr>
          <w:sz w:val="24"/>
          <w:szCs w:val="24"/>
        </w:rPr>
        <w:t xml:space="preserve"> сельское</w:t>
      </w:r>
      <w:r w:rsidRPr="00A703F5">
        <w:rPr>
          <w:bCs/>
          <w:sz w:val="24"/>
          <w:szCs w:val="24"/>
        </w:rPr>
        <w:t xml:space="preserve"> поселение Карсунского района</w:t>
      </w:r>
    </w:p>
    <w:p w:rsidR="0081497D" w:rsidRPr="00A703F5" w:rsidRDefault="0081497D" w:rsidP="0049684F">
      <w:pPr>
        <w:tabs>
          <w:tab w:val="left" w:pos="4395"/>
        </w:tabs>
        <w:ind w:left="5670"/>
        <w:jc w:val="right"/>
        <w:rPr>
          <w:bCs/>
          <w:sz w:val="24"/>
          <w:szCs w:val="24"/>
        </w:rPr>
      </w:pPr>
      <w:r w:rsidRPr="00A703F5">
        <w:rPr>
          <w:bCs/>
          <w:sz w:val="24"/>
          <w:szCs w:val="24"/>
        </w:rPr>
        <w:t>Ульяновской области</w:t>
      </w:r>
    </w:p>
    <w:p w:rsidR="0081497D" w:rsidRDefault="00A703F5" w:rsidP="0049684F">
      <w:pPr>
        <w:ind w:left="5670"/>
        <w:jc w:val="right"/>
        <w:rPr>
          <w:bCs/>
          <w:u w:val="single"/>
        </w:rPr>
      </w:pPr>
      <w:r>
        <w:rPr>
          <w:bCs/>
          <w:sz w:val="24"/>
          <w:szCs w:val="24"/>
        </w:rPr>
        <w:t>от «23</w:t>
      </w:r>
      <w:r w:rsidR="0081497D" w:rsidRPr="00A703F5">
        <w:rPr>
          <w:bCs/>
          <w:sz w:val="24"/>
          <w:szCs w:val="24"/>
        </w:rPr>
        <w:t>» апреля 20</w:t>
      </w:r>
      <w:r w:rsidRPr="00A703F5">
        <w:rPr>
          <w:bCs/>
          <w:sz w:val="24"/>
          <w:szCs w:val="24"/>
        </w:rPr>
        <w:t>18</w:t>
      </w:r>
      <w:r>
        <w:rPr>
          <w:bCs/>
          <w:sz w:val="24"/>
          <w:szCs w:val="24"/>
        </w:rPr>
        <w:t xml:space="preserve"> г. № 11</w:t>
      </w:r>
    </w:p>
    <w:p w:rsidR="0081497D" w:rsidRDefault="0081497D" w:rsidP="0081497D">
      <w:pPr>
        <w:tabs>
          <w:tab w:val="left" w:pos="4395"/>
        </w:tabs>
        <w:jc w:val="center"/>
        <w:rPr>
          <w:b/>
          <w:bCs/>
          <w:sz w:val="24"/>
        </w:rPr>
      </w:pPr>
    </w:p>
    <w:p w:rsidR="0081497D" w:rsidRDefault="0081497D" w:rsidP="0081497D">
      <w:pPr>
        <w:tabs>
          <w:tab w:val="left" w:pos="4395"/>
        </w:tabs>
        <w:jc w:val="center"/>
        <w:rPr>
          <w:b/>
          <w:bCs/>
          <w:sz w:val="28"/>
        </w:rPr>
      </w:pPr>
    </w:p>
    <w:p w:rsidR="0081497D" w:rsidRDefault="0081497D" w:rsidP="0081497D">
      <w:pPr>
        <w:tabs>
          <w:tab w:val="left" w:pos="4395"/>
        </w:tabs>
        <w:jc w:val="center"/>
        <w:rPr>
          <w:b/>
          <w:bCs/>
        </w:rPr>
      </w:pPr>
    </w:p>
    <w:p w:rsidR="0049684F" w:rsidRDefault="0049684F" w:rsidP="0081497D">
      <w:pPr>
        <w:tabs>
          <w:tab w:val="left" w:pos="4395"/>
        </w:tabs>
        <w:jc w:val="center"/>
        <w:rPr>
          <w:b/>
          <w:bCs/>
        </w:rPr>
      </w:pPr>
      <w:bookmarkStart w:id="1" w:name="_GoBack"/>
      <w:bookmarkEnd w:id="1"/>
    </w:p>
    <w:p w:rsidR="0081497D" w:rsidRPr="00A703F5" w:rsidRDefault="00BF1A54" w:rsidP="0081497D">
      <w:pPr>
        <w:jc w:val="center"/>
        <w:rPr>
          <w:b/>
          <w:sz w:val="28"/>
          <w:szCs w:val="28"/>
        </w:rPr>
      </w:pPr>
      <w:hyperlink r:id="rId13" w:history="1">
        <w:r w:rsidR="0081497D" w:rsidRPr="00A703F5">
          <w:rPr>
            <w:rStyle w:val="a3"/>
            <w:b/>
            <w:color w:val="000000" w:themeColor="text1"/>
            <w:sz w:val="28"/>
            <w:szCs w:val="28"/>
            <w:u w:val="none"/>
          </w:rPr>
          <w:t>Положение</w:t>
        </w:r>
      </w:hyperlink>
      <w:r w:rsidR="0081497D" w:rsidRPr="00A703F5">
        <w:rPr>
          <w:b/>
          <w:sz w:val="28"/>
          <w:szCs w:val="28"/>
        </w:rPr>
        <w:t xml:space="preserve"> </w:t>
      </w:r>
    </w:p>
    <w:p w:rsidR="0081497D" w:rsidRPr="00A703F5" w:rsidRDefault="0081497D" w:rsidP="0081497D">
      <w:pPr>
        <w:jc w:val="center"/>
        <w:rPr>
          <w:b/>
          <w:sz w:val="28"/>
          <w:szCs w:val="28"/>
          <w:lang w:eastAsia="ar-SA"/>
        </w:rPr>
      </w:pPr>
      <w:r w:rsidRPr="00A703F5">
        <w:rPr>
          <w:b/>
          <w:sz w:val="28"/>
          <w:szCs w:val="28"/>
        </w:rPr>
        <w:t>о проверке соблюдения лицами, замещающими муниципальные</w:t>
      </w:r>
    </w:p>
    <w:p w:rsidR="0081497D" w:rsidRPr="00A703F5" w:rsidRDefault="0081497D" w:rsidP="0081497D">
      <w:pPr>
        <w:jc w:val="center"/>
        <w:rPr>
          <w:b/>
          <w:sz w:val="28"/>
          <w:szCs w:val="28"/>
        </w:rPr>
      </w:pPr>
      <w:r w:rsidRPr="00A703F5">
        <w:rPr>
          <w:b/>
          <w:sz w:val="28"/>
          <w:szCs w:val="28"/>
        </w:rPr>
        <w:t xml:space="preserve"> должности муниципального образования </w:t>
      </w:r>
      <w:proofErr w:type="spellStart"/>
      <w:r w:rsidR="00A703F5">
        <w:rPr>
          <w:b/>
          <w:sz w:val="28"/>
          <w:szCs w:val="28"/>
        </w:rPr>
        <w:t>Вальдиватское</w:t>
      </w:r>
      <w:proofErr w:type="spellEnd"/>
      <w:r w:rsidRPr="00A703F5">
        <w:rPr>
          <w:b/>
          <w:sz w:val="28"/>
          <w:szCs w:val="28"/>
        </w:rPr>
        <w:t xml:space="preserve"> сельское поселение Карсунского района Ульяновской области требований</w:t>
      </w:r>
    </w:p>
    <w:p w:rsidR="0081497D" w:rsidRPr="00A703F5" w:rsidRDefault="0081497D" w:rsidP="0081497D">
      <w:pPr>
        <w:jc w:val="center"/>
        <w:rPr>
          <w:b/>
          <w:sz w:val="28"/>
          <w:szCs w:val="28"/>
        </w:rPr>
      </w:pPr>
      <w:r w:rsidRPr="00A703F5">
        <w:rPr>
          <w:b/>
          <w:sz w:val="28"/>
          <w:szCs w:val="28"/>
        </w:rPr>
        <w:t xml:space="preserve">к должностному поведению  </w:t>
      </w:r>
    </w:p>
    <w:p w:rsidR="0081497D" w:rsidRDefault="0081497D" w:rsidP="0081497D">
      <w:pPr>
        <w:jc w:val="center"/>
        <w:rPr>
          <w:b/>
        </w:rPr>
      </w:pPr>
    </w:p>
    <w:p w:rsidR="0081497D" w:rsidRPr="00A703F5" w:rsidRDefault="0081497D" w:rsidP="0081497D">
      <w:pPr>
        <w:widowControl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bCs/>
          <w:sz w:val="28"/>
          <w:szCs w:val="28"/>
        </w:rPr>
      </w:pPr>
      <w:r w:rsidRPr="00A703F5">
        <w:rPr>
          <w:bCs/>
          <w:sz w:val="28"/>
          <w:szCs w:val="28"/>
        </w:rPr>
        <w:t xml:space="preserve"> </w:t>
      </w:r>
      <w:proofErr w:type="gramStart"/>
      <w:r w:rsidRPr="00A703F5">
        <w:rPr>
          <w:bCs/>
          <w:sz w:val="28"/>
          <w:szCs w:val="28"/>
        </w:rPr>
        <w:t xml:space="preserve">Настоящее Положение определяет порядок проведения проверки соблюдения лицами, замещающими муниципальные должности </w:t>
      </w:r>
      <w:r w:rsidRPr="00A703F5">
        <w:rPr>
          <w:sz w:val="28"/>
          <w:szCs w:val="28"/>
        </w:rPr>
        <w:t xml:space="preserve">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Pr="00A703F5">
        <w:rPr>
          <w:sz w:val="28"/>
          <w:szCs w:val="28"/>
        </w:rPr>
        <w:t xml:space="preserve"> сельское поселение Карсунского района Ульяновской области (далее </w:t>
      </w:r>
      <w:r w:rsidRPr="00A703F5">
        <w:rPr>
          <w:sz w:val="28"/>
          <w:szCs w:val="28"/>
        </w:rPr>
        <w:noBreakHyphen/>
        <w:t xml:space="preserve"> муниципальные должности),</w:t>
      </w:r>
      <w:r w:rsidRPr="00A703F5">
        <w:rPr>
          <w:bCs/>
          <w:sz w:val="28"/>
          <w:szCs w:val="28"/>
        </w:rPr>
        <w:t xml:space="preserve"> ограничений, запретов, исполнения обязанностей, которые установлены Федеральным законом от 25 декабря 2008 года № 273-ФЗ «О противодействии коррупции» и другими федеральными законами, за исключением проверки достоверности и полноты сведений о доходах, расходах, об имуществе и обязательствах имущественного характера</w:t>
      </w:r>
      <w:proofErr w:type="gramEnd"/>
      <w:r w:rsidRPr="00A703F5">
        <w:rPr>
          <w:bCs/>
          <w:sz w:val="28"/>
          <w:szCs w:val="28"/>
        </w:rPr>
        <w:t xml:space="preserve"> (далее – требования к должностному поведению).  </w:t>
      </w:r>
    </w:p>
    <w:p w:rsidR="0081497D" w:rsidRPr="00A703F5" w:rsidRDefault="0081497D" w:rsidP="0081497D">
      <w:pPr>
        <w:widowControl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703F5">
        <w:rPr>
          <w:bCs/>
          <w:sz w:val="28"/>
          <w:szCs w:val="28"/>
        </w:rPr>
        <w:t xml:space="preserve"> Проверка соблюдения лицами, замещающими муниципальные должности, требований к должностному поведению</w:t>
      </w:r>
      <w:r w:rsidRPr="00A703F5">
        <w:rPr>
          <w:sz w:val="28"/>
          <w:szCs w:val="28"/>
        </w:rPr>
        <w:t xml:space="preserve"> </w:t>
      </w:r>
      <w:r w:rsidRPr="00A703F5">
        <w:rPr>
          <w:bCs/>
          <w:sz w:val="28"/>
          <w:szCs w:val="28"/>
        </w:rPr>
        <w:t>проводится</w:t>
      </w:r>
      <w:r w:rsidRPr="00A703F5">
        <w:rPr>
          <w:sz w:val="28"/>
          <w:szCs w:val="28"/>
        </w:rPr>
        <w:t xml:space="preserve"> на основании решения Главы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Pr="00A703F5">
        <w:rPr>
          <w:sz w:val="28"/>
          <w:szCs w:val="28"/>
        </w:rPr>
        <w:t xml:space="preserve"> сельское поселение Карсунского района</w:t>
      </w:r>
      <w:r w:rsidRPr="00A703F5">
        <w:rPr>
          <w:bCs/>
          <w:sz w:val="28"/>
          <w:szCs w:val="28"/>
        </w:rPr>
        <w:t xml:space="preserve"> Ульяновской области (далее – муниципальное образование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Pr="00A703F5">
        <w:rPr>
          <w:sz w:val="28"/>
          <w:szCs w:val="28"/>
        </w:rPr>
        <w:t xml:space="preserve"> сельское поселение</w:t>
      </w:r>
      <w:r w:rsidRPr="00A703F5">
        <w:rPr>
          <w:bCs/>
          <w:sz w:val="28"/>
          <w:szCs w:val="28"/>
        </w:rPr>
        <w:t>)</w:t>
      </w:r>
      <w:r w:rsidRPr="00A703F5">
        <w:rPr>
          <w:sz w:val="28"/>
          <w:szCs w:val="28"/>
        </w:rPr>
        <w:t xml:space="preserve">. </w:t>
      </w:r>
      <w:r w:rsidRPr="00A703F5">
        <w:rPr>
          <w:bCs/>
          <w:sz w:val="28"/>
          <w:szCs w:val="28"/>
        </w:rPr>
        <w:t>Решение о проведении проверки принимается отдельно в отношении каждого лица, замещающего муниципальную должность, и оформляется в письменной форме.</w:t>
      </w:r>
    </w:p>
    <w:p w:rsidR="0081497D" w:rsidRPr="00A703F5" w:rsidRDefault="0081497D" w:rsidP="0081497D">
      <w:pPr>
        <w:ind w:firstLine="709"/>
        <w:jc w:val="both"/>
        <w:rPr>
          <w:bCs/>
          <w:sz w:val="28"/>
          <w:szCs w:val="28"/>
        </w:rPr>
      </w:pPr>
      <w:r w:rsidRPr="00A703F5">
        <w:rPr>
          <w:bCs/>
          <w:sz w:val="28"/>
          <w:szCs w:val="28"/>
        </w:rPr>
        <w:t xml:space="preserve">Решение о проведении проверки соблюдения требований к </w:t>
      </w:r>
      <w:r w:rsidRPr="00A703F5">
        <w:rPr>
          <w:bCs/>
          <w:sz w:val="28"/>
          <w:szCs w:val="28"/>
        </w:rPr>
        <w:lastRenderedPageBreak/>
        <w:t xml:space="preserve">должностному поведению в отношении Главы </w:t>
      </w:r>
      <w:r w:rsidRPr="00A703F5">
        <w:rPr>
          <w:sz w:val="28"/>
          <w:szCs w:val="28"/>
        </w:rPr>
        <w:t xml:space="preserve">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Pr="00A703F5">
        <w:rPr>
          <w:sz w:val="28"/>
          <w:szCs w:val="28"/>
        </w:rPr>
        <w:t xml:space="preserve"> сельское поселение, по основаниям указанным в пункте 3 настоящего Положения, принимается председателем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Pr="00A703F5">
        <w:rPr>
          <w:sz w:val="28"/>
          <w:szCs w:val="28"/>
        </w:rPr>
        <w:t xml:space="preserve"> сельское поселение, и урегулированию конфликта интересов (далее – Комиссия). </w:t>
      </w:r>
    </w:p>
    <w:p w:rsidR="0081497D" w:rsidRPr="00A703F5" w:rsidRDefault="0081497D" w:rsidP="0081497D">
      <w:pPr>
        <w:ind w:firstLine="709"/>
        <w:jc w:val="both"/>
        <w:rPr>
          <w:bCs/>
          <w:sz w:val="28"/>
          <w:szCs w:val="28"/>
        </w:rPr>
      </w:pPr>
      <w:r w:rsidRPr="00A703F5">
        <w:rPr>
          <w:bCs/>
          <w:sz w:val="28"/>
          <w:szCs w:val="28"/>
        </w:rPr>
        <w:t>Организация проверки возлагается на председателя и (или) секретаря Комиссии.</w:t>
      </w:r>
    </w:p>
    <w:p w:rsidR="0081497D" w:rsidRPr="00A703F5" w:rsidRDefault="0081497D" w:rsidP="0081497D">
      <w:pPr>
        <w:widowControl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bCs/>
          <w:sz w:val="28"/>
          <w:szCs w:val="28"/>
        </w:rPr>
      </w:pPr>
      <w:bookmarkStart w:id="2" w:name="Par8"/>
      <w:bookmarkEnd w:id="2"/>
      <w:r w:rsidRPr="00A703F5">
        <w:rPr>
          <w:bCs/>
          <w:sz w:val="28"/>
          <w:szCs w:val="28"/>
        </w:rPr>
        <w:t xml:space="preserve"> Основанием для проведения проверки является достаточная информация, представленная в письменной форме</w:t>
      </w:r>
      <w:r w:rsidRPr="00A703F5">
        <w:rPr>
          <w:sz w:val="28"/>
          <w:szCs w:val="28"/>
        </w:rPr>
        <w:t>, свидетельствующая о несоблюдении лицом, замещающим муниципальную должность, требований к должностному поведению, если такая информация представлена: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правоохранительными и другими государственными органами, органами местного самоуправления и их должностными лицами;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Общественной палатой Российской Федерации, Общественной палатой Ульяновской области, Общественной палатой муниципального образования </w:t>
      </w:r>
      <w:proofErr w:type="spellStart"/>
      <w:r>
        <w:rPr>
          <w:sz w:val="28"/>
          <w:szCs w:val="28"/>
        </w:rPr>
        <w:t>Карсунское</w:t>
      </w:r>
      <w:proofErr w:type="spellEnd"/>
      <w:r>
        <w:rPr>
          <w:sz w:val="28"/>
          <w:szCs w:val="28"/>
        </w:rPr>
        <w:t xml:space="preserve"> городское поселение;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редакциями общероссийских, региональных и местных средств массовой информации.</w:t>
      </w:r>
    </w:p>
    <w:p w:rsidR="0081497D" w:rsidRPr="00A703F5" w:rsidRDefault="0081497D" w:rsidP="0081497D">
      <w:pPr>
        <w:widowControl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</w:rPr>
        <w:t xml:space="preserve"> </w:t>
      </w:r>
      <w:r w:rsidRPr="00A703F5">
        <w:rPr>
          <w:bCs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81497D" w:rsidRPr="00A703F5" w:rsidRDefault="0081497D" w:rsidP="0081497D">
      <w:pPr>
        <w:widowControl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bCs/>
          <w:sz w:val="28"/>
          <w:szCs w:val="28"/>
        </w:rPr>
      </w:pPr>
      <w:r w:rsidRPr="00A703F5">
        <w:rPr>
          <w:bCs/>
          <w:sz w:val="28"/>
          <w:szCs w:val="28"/>
        </w:rPr>
        <w:t xml:space="preserve"> Проверка осуществляется в срок, не превышающий 60 дней со дня принятия решения о ее проведении. Срок проверки может быть продлен до 90 дней по решению Главы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Pr="00A703F5">
        <w:rPr>
          <w:sz w:val="28"/>
          <w:szCs w:val="28"/>
        </w:rPr>
        <w:t xml:space="preserve"> сельское</w:t>
      </w:r>
      <w:r w:rsidRPr="00A703F5">
        <w:rPr>
          <w:bCs/>
          <w:sz w:val="28"/>
          <w:szCs w:val="28"/>
        </w:rPr>
        <w:t xml:space="preserve"> поселение.</w:t>
      </w:r>
      <w:bookmarkStart w:id="3" w:name="Par17"/>
      <w:bookmarkEnd w:id="3"/>
    </w:p>
    <w:p w:rsidR="0081497D" w:rsidRDefault="0081497D" w:rsidP="0081497D">
      <w:pPr>
        <w:ind w:firstLine="709"/>
        <w:jc w:val="both"/>
        <w:rPr>
          <w:bCs/>
        </w:rPr>
      </w:pPr>
      <w:r w:rsidRPr="00A703F5">
        <w:rPr>
          <w:bCs/>
          <w:sz w:val="28"/>
          <w:szCs w:val="28"/>
        </w:rPr>
        <w:t xml:space="preserve">Проверка соблюдения требований к должностному поведению в отношении Главы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Pr="00A703F5">
        <w:rPr>
          <w:sz w:val="28"/>
          <w:szCs w:val="28"/>
        </w:rPr>
        <w:t xml:space="preserve"> сельское</w:t>
      </w:r>
      <w:r w:rsidRPr="00A703F5">
        <w:rPr>
          <w:bCs/>
          <w:sz w:val="28"/>
          <w:szCs w:val="28"/>
        </w:rPr>
        <w:t xml:space="preserve"> поселение осуществляется в срок, не превышающий 60 дней со дня принятия решения о ее проведении. Срок проверки может быть продлен до 90 дней по решению </w:t>
      </w:r>
      <w:r w:rsidRPr="00A703F5">
        <w:rPr>
          <w:sz w:val="28"/>
          <w:szCs w:val="28"/>
        </w:rPr>
        <w:t>председателя Комиссии</w:t>
      </w:r>
      <w:r w:rsidRPr="00A703F5">
        <w:rPr>
          <w:bCs/>
          <w:sz w:val="28"/>
          <w:szCs w:val="28"/>
        </w:rPr>
        <w:t>.</w:t>
      </w:r>
    </w:p>
    <w:p w:rsidR="0081497D" w:rsidRPr="00A703F5" w:rsidRDefault="0081497D" w:rsidP="0081497D">
      <w:pPr>
        <w:widowControl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</w:rPr>
        <w:t xml:space="preserve"> </w:t>
      </w:r>
      <w:r w:rsidRPr="00A703F5">
        <w:rPr>
          <w:bCs/>
          <w:sz w:val="28"/>
          <w:szCs w:val="28"/>
        </w:rPr>
        <w:t>При осуществлении проверки председатель и (или) секретарь Комиссии вправе: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проводить беседу с лицом, замещающим муниципальную должность;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изучать представленные лицом, замещающим муниципальную должность, сведения и материалы;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получать от лица, замещающего муниципальную должность, пояснения по представленным им сведениям и материалам;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направлять в установленном порядке запрос (кроме запросов, </w:t>
      </w:r>
      <w:r>
        <w:rPr>
          <w:sz w:val="28"/>
          <w:szCs w:val="28"/>
        </w:rPr>
        <w:lastRenderedPageBreak/>
        <w:t xml:space="preserve">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</w:t>
      </w:r>
      <w:r>
        <w:rPr>
          <w:sz w:val="28"/>
          <w:szCs w:val="28"/>
        </w:rPr>
        <w:noBreakHyphen/>
        <w:t xml:space="preserve"> государственные органы и организации) об имеющихся у них сведениях о соблюдении лицом, замещающим муниципальную</w:t>
      </w:r>
      <w:proofErr w:type="gramEnd"/>
      <w:r>
        <w:rPr>
          <w:sz w:val="28"/>
          <w:szCs w:val="28"/>
        </w:rPr>
        <w:t xml:space="preserve"> должность, требований к должностному поведению;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осуществлять анализ сведений, представленных лицом, замещающим муниципальную должность.</w:t>
      </w:r>
    </w:p>
    <w:p w:rsidR="0081497D" w:rsidRDefault="0081497D" w:rsidP="0081497D">
      <w:pPr>
        <w:pStyle w:val="ConsPlusNormal"/>
        <w:widowControl/>
        <w:numPr>
          <w:ilvl w:val="0"/>
          <w:numId w:val="2"/>
        </w:numPr>
        <w:tabs>
          <w:tab w:val="left" w:pos="108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В запросе, </w:t>
      </w:r>
      <w:r>
        <w:rPr>
          <w:sz w:val="28"/>
          <w:szCs w:val="28"/>
        </w:rPr>
        <w:t xml:space="preserve">предусмотренном подпунктом «г» пункта 6 настоящего Положения, указываются: 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в отношении которого имеются сведения о несоблюдении им требований к должностному поведению;</w:t>
      </w:r>
      <w:proofErr w:type="gramEnd"/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и объём сведений, подлежащих проверке;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срок представления запрашиваемых сведений;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фамилия, инициалы и номер телефона лица, подготовившего запрос;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другие необходимые сведения.</w:t>
      </w:r>
    </w:p>
    <w:p w:rsidR="0081497D" w:rsidRDefault="0081497D" w:rsidP="0081497D">
      <w:pPr>
        <w:pStyle w:val="ConsPlusNormal"/>
        <w:widowControl/>
        <w:numPr>
          <w:ilvl w:val="0"/>
          <w:numId w:val="2"/>
        </w:numPr>
        <w:tabs>
          <w:tab w:val="left" w:pos="1080"/>
        </w:tabs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Запрос, </w:t>
      </w:r>
      <w:r>
        <w:rPr>
          <w:sz w:val="28"/>
          <w:szCs w:val="28"/>
        </w:rPr>
        <w:t xml:space="preserve">предусмотренный подпунктом «г» пункта 6 настоящего Положения, </w:t>
      </w:r>
      <w:r>
        <w:rPr>
          <w:bCs/>
          <w:sz w:val="28"/>
          <w:szCs w:val="28"/>
        </w:rPr>
        <w:t xml:space="preserve">подписывается Главой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bCs/>
          <w:sz w:val="28"/>
          <w:szCs w:val="28"/>
        </w:rPr>
        <w:t xml:space="preserve"> поселение (в случае проведения проверки в отношении Главы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bCs/>
          <w:sz w:val="28"/>
          <w:szCs w:val="28"/>
        </w:rPr>
        <w:t xml:space="preserve"> поселение </w:t>
      </w:r>
      <w:r>
        <w:rPr>
          <w:bCs/>
          <w:sz w:val="28"/>
          <w:szCs w:val="28"/>
        </w:rPr>
        <w:noBreakHyphen/>
        <w:t xml:space="preserve"> председателем Комиссии), за исключением запросов, в отношении которых законодательством Российской Федерации установлен иной порядок их направления. </w:t>
      </w:r>
    </w:p>
    <w:p w:rsidR="0081497D" w:rsidRDefault="0081497D" w:rsidP="0081497D">
      <w:pPr>
        <w:pStyle w:val="ConsPlusNormal"/>
        <w:widowControl/>
        <w:numPr>
          <w:ilvl w:val="0"/>
          <w:numId w:val="2"/>
        </w:numPr>
        <w:tabs>
          <w:tab w:val="left" w:pos="1080"/>
        </w:tabs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Председатель и (или) секретарь Комиссии при проведении проверки обеспечивает: </w:t>
      </w:r>
    </w:p>
    <w:p w:rsidR="0081497D" w:rsidRDefault="0081497D" w:rsidP="0081497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уведомление в письменной форме лица, замещающего муниципальную должность, о начале в отношении его проверки и разъяснение ему содержания </w:t>
      </w:r>
      <w:hyperlink r:id="rId14" w:anchor="Par1" w:history="1">
        <w:r>
          <w:rPr>
            <w:rStyle w:val="a3"/>
            <w:color w:val="000000"/>
            <w:sz w:val="28"/>
            <w:szCs w:val="28"/>
          </w:rPr>
          <w:t>подпункта «б</w:t>
        </w:r>
      </w:hyperlink>
      <w:r>
        <w:rPr>
          <w:color w:val="000000"/>
          <w:sz w:val="28"/>
          <w:szCs w:val="28"/>
        </w:rPr>
        <w:t xml:space="preserve">» настоящего пункта </w:t>
      </w:r>
      <w:r>
        <w:rPr>
          <w:color w:val="000000"/>
          <w:sz w:val="28"/>
          <w:szCs w:val="28"/>
        </w:rPr>
        <w:noBreakHyphen/>
        <w:t xml:space="preserve"> в течение двух рабочих дней со дня получения соответствующего решения;</w:t>
      </w:r>
    </w:p>
    <w:p w:rsidR="0081497D" w:rsidRDefault="0081497D" w:rsidP="0081497D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4" w:name="Par1"/>
      <w:bookmarkEnd w:id="4"/>
      <w:proofErr w:type="gramStart"/>
      <w:r>
        <w:rPr>
          <w:color w:val="000000"/>
          <w:sz w:val="28"/>
          <w:szCs w:val="28"/>
        </w:rPr>
        <w:t xml:space="preserve">б) проведение в случае обращения лица, замещающего муниципальную должность, беседы с ним, в ходе которой он должен быть проинформирован </w:t>
      </w:r>
      <w:r>
        <w:rPr>
          <w:color w:val="000000"/>
          <w:sz w:val="28"/>
          <w:szCs w:val="28"/>
        </w:rPr>
        <w:lastRenderedPageBreak/>
        <w:t xml:space="preserve">о том, соблюдение каких требований к должностному поведению подлежат проверке, </w:t>
      </w:r>
      <w:r>
        <w:rPr>
          <w:color w:val="000000"/>
          <w:sz w:val="28"/>
          <w:szCs w:val="28"/>
        </w:rPr>
        <w:noBreakHyphen/>
        <w:t xml:space="preserve"> в течение семи рабочих дней со дня обращения лица, замещающего муниципальную должность, а при наличии уважительной причины </w:t>
      </w:r>
      <w:r>
        <w:rPr>
          <w:color w:val="000000"/>
          <w:sz w:val="28"/>
          <w:szCs w:val="28"/>
        </w:rPr>
        <w:noBreakHyphen/>
        <w:t xml:space="preserve"> в срок, согласованный с лицом, замещающим муниципальную должность.</w:t>
      </w:r>
      <w:proofErr w:type="gramEnd"/>
    </w:p>
    <w:p w:rsidR="0081497D" w:rsidRDefault="0081497D" w:rsidP="0081497D">
      <w:pPr>
        <w:pStyle w:val="ConsPlusNormal"/>
        <w:widowControl/>
        <w:tabs>
          <w:tab w:val="left" w:pos="1080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Лицо, замещающее муниципальную должность, вправе: </w:t>
      </w:r>
    </w:p>
    <w:p w:rsidR="0081497D" w:rsidRDefault="0081497D" w:rsidP="0081497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давать пояснения в письменной форме: в ходе проверки; по вопросам, указанным в подпункте «б» пункта 9 настоящего Положения; по результатам проверки;</w:t>
      </w:r>
    </w:p>
    <w:p w:rsidR="0081497D" w:rsidRDefault="0081497D" w:rsidP="0081497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81497D" w:rsidRDefault="0081497D" w:rsidP="0081497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обращаться к председателю Комиссию с подлежащим удовлетворению ходатайством о проведении с ним беседы по вопросам, указанным в подпункте «б» пункта 9 настоящего Положения.</w:t>
      </w:r>
    </w:p>
    <w:p w:rsidR="0081497D" w:rsidRDefault="0081497D" w:rsidP="0081497D">
      <w:pPr>
        <w:pStyle w:val="ConsPlusNormal"/>
        <w:widowControl/>
        <w:tabs>
          <w:tab w:val="left" w:pos="1080"/>
          <w:tab w:val="left" w:pos="1134"/>
          <w:tab w:val="left" w:pos="1418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Пояснения и дополнительные материалы, представленные лицом, замещающим муниципальную должность, приобщаются к материалам проверки.</w:t>
      </w:r>
    </w:p>
    <w:p w:rsidR="0081497D" w:rsidRDefault="0081497D" w:rsidP="0081497D">
      <w:pPr>
        <w:pStyle w:val="ConsPlusNormal"/>
        <w:widowControl/>
        <w:tabs>
          <w:tab w:val="left" w:pos="1080"/>
          <w:tab w:val="left" w:pos="1134"/>
          <w:tab w:val="left" w:pos="1418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Материалы проверки выносятся на заседание Комиссии, проводимого в соответствии с </w:t>
      </w:r>
      <w:r>
        <w:rPr>
          <w:sz w:val="28"/>
          <w:szCs w:val="28"/>
        </w:rPr>
        <w:t xml:space="preserve">Положением о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 поселение, и урегулированию конфликта интересов, утвержденным решением Совета депутатов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 поселение. </w:t>
      </w:r>
      <w:r>
        <w:rPr>
          <w:bCs/>
          <w:sz w:val="28"/>
          <w:szCs w:val="28"/>
        </w:rPr>
        <w:t xml:space="preserve">Комиссия принимает решение, в котором отражается её позиция по поводу достоверности либо недостоверности информации, послужившей основанием для проведения проверки, а также рекомендации о возможных мерах по результатам проверки. </w:t>
      </w:r>
    </w:p>
    <w:p w:rsidR="0081497D" w:rsidRDefault="0081497D" w:rsidP="0081497D">
      <w:pPr>
        <w:pStyle w:val="ConsPlusNormal"/>
        <w:widowControl/>
        <w:tabs>
          <w:tab w:val="left" w:pos="1080"/>
          <w:tab w:val="left" w:pos="1134"/>
          <w:tab w:val="left" w:pos="1418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По окончании проверки Комиссия под роспись знакомит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81497D" w:rsidRDefault="0081497D" w:rsidP="0081497D">
      <w:pPr>
        <w:pStyle w:val="ConsPlusNormal"/>
        <w:widowControl/>
        <w:tabs>
          <w:tab w:val="left" w:pos="1080"/>
          <w:tab w:val="left" w:pos="1134"/>
          <w:tab w:val="left" w:pos="1418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Решение Комиссии направляется Главе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bCs/>
          <w:sz w:val="28"/>
          <w:szCs w:val="28"/>
        </w:rPr>
        <w:t xml:space="preserve"> поселение.</w:t>
      </w:r>
    </w:p>
    <w:p w:rsidR="0081497D" w:rsidRDefault="0081497D" w:rsidP="0081497D">
      <w:pPr>
        <w:pStyle w:val="ConsPlusNormal"/>
        <w:widowControl/>
        <w:tabs>
          <w:tab w:val="left" w:pos="1080"/>
          <w:tab w:val="left" w:pos="1134"/>
          <w:tab w:val="left" w:pos="1418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Материалы проверки хранятся в администрации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 в течение трёх лет со дня ее окончания, после чего передаются в архив.</w:t>
      </w:r>
    </w:p>
    <w:p w:rsidR="0081497D" w:rsidRDefault="0081497D" w:rsidP="00A703F5">
      <w:pPr>
        <w:shd w:val="clear" w:color="auto" w:fill="FFFFFF"/>
        <w:rPr>
          <w:bCs/>
          <w:spacing w:val="-1"/>
          <w:sz w:val="32"/>
          <w:szCs w:val="32"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A703F5" w:rsidRDefault="00A703F5" w:rsidP="0081497D">
      <w:pPr>
        <w:ind w:left="5670"/>
        <w:jc w:val="center"/>
        <w:rPr>
          <w:bCs/>
        </w:rPr>
      </w:pPr>
    </w:p>
    <w:p w:rsidR="0081497D" w:rsidRDefault="0081497D" w:rsidP="0081497D">
      <w:pPr>
        <w:ind w:left="5670"/>
        <w:jc w:val="center"/>
        <w:rPr>
          <w:bCs/>
        </w:rPr>
      </w:pPr>
      <w:r>
        <w:rPr>
          <w:bCs/>
        </w:rPr>
        <w:t>ПРИЛОЖЕНИЕ № 3</w:t>
      </w:r>
    </w:p>
    <w:p w:rsidR="0081497D" w:rsidRDefault="0081497D" w:rsidP="0081497D">
      <w:pPr>
        <w:ind w:left="5670"/>
        <w:jc w:val="center"/>
        <w:rPr>
          <w:bCs/>
        </w:rPr>
      </w:pPr>
    </w:p>
    <w:p w:rsidR="0081497D" w:rsidRPr="00A703F5" w:rsidRDefault="0081497D" w:rsidP="0049684F">
      <w:pPr>
        <w:ind w:left="5670"/>
        <w:jc w:val="right"/>
        <w:rPr>
          <w:bCs/>
          <w:sz w:val="24"/>
          <w:szCs w:val="24"/>
        </w:rPr>
      </w:pPr>
      <w:r w:rsidRPr="00A703F5">
        <w:rPr>
          <w:bCs/>
          <w:sz w:val="24"/>
          <w:szCs w:val="24"/>
        </w:rPr>
        <w:t>к решению Совета депутатов</w:t>
      </w:r>
    </w:p>
    <w:p w:rsidR="0081497D" w:rsidRPr="00A703F5" w:rsidRDefault="0081497D" w:rsidP="0049684F">
      <w:pPr>
        <w:ind w:left="5670"/>
        <w:jc w:val="right"/>
        <w:rPr>
          <w:bCs/>
          <w:sz w:val="24"/>
          <w:szCs w:val="24"/>
        </w:rPr>
      </w:pPr>
      <w:r w:rsidRPr="00A703F5">
        <w:rPr>
          <w:bCs/>
          <w:sz w:val="24"/>
          <w:szCs w:val="24"/>
        </w:rPr>
        <w:t>муниципального образования</w:t>
      </w:r>
    </w:p>
    <w:p w:rsidR="0081497D" w:rsidRPr="00A703F5" w:rsidRDefault="0049684F" w:rsidP="0049684F">
      <w:pPr>
        <w:tabs>
          <w:tab w:val="left" w:pos="4395"/>
        </w:tabs>
        <w:ind w:left="5670"/>
        <w:jc w:val="right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Вальдиватское</w:t>
      </w:r>
      <w:proofErr w:type="spellEnd"/>
      <w:r w:rsidR="0081497D" w:rsidRPr="00A703F5">
        <w:rPr>
          <w:sz w:val="24"/>
          <w:szCs w:val="24"/>
        </w:rPr>
        <w:t xml:space="preserve"> сельское</w:t>
      </w:r>
      <w:r w:rsidR="0081497D" w:rsidRPr="00A703F5">
        <w:rPr>
          <w:bCs/>
          <w:sz w:val="24"/>
          <w:szCs w:val="24"/>
        </w:rPr>
        <w:t xml:space="preserve"> поселение Карсунского района</w:t>
      </w:r>
    </w:p>
    <w:p w:rsidR="0081497D" w:rsidRPr="00A703F5" w:rsidRDefault="0081497D" w:rsidP="0049684F">
      <w:pPr>
        <w:tabs>
          <w:tab w:val="left" w:pos="4395"/>
        </w:tabs>
        <w:ind w:left="5670"/>
        <w:jc w:val="right"/>
        <w:rPr>
          <w:bCs/>
          <w:sz w:val="24"/>
          <w:szCs w:val="24"/>
        </w:rPr>
      </w:pPr>
      <w:r w:rsidRPr="00A703F5">
        <w:rPr>
          <w:bCs/>
          <w:sz w:val="24"/>
          <w:szCs w:val="24"/>
        </w:rPr>
        <w:t>Ульяновской области</w:t>
      </w:r>
    </w:p>
    <w:p w:rsidR="0081497D" w:rsidRPr="00A703F5" w:rsidRDefault="00A703F5" w:rsidP="0049684F">
      <w:pPr>
        <w:ind w:left="5670"/>
        <w:jc w:val="right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от «23</w:t>
      </w:r>
      <w:r w:rsidR="0081497D" w:rsidRPr="00A703F5">
        <w:rPr>
          <w:bCs/>
          <w:sz w:val="24"/>
          <w:szCs w:val="24"/>
        </w:rPr>
        <w:t xml:space="preserve">» апреля 2018 </w:t>
      </w:r>
      <w:r>
        <w:rPr>
          <w:bCs/>
          <w:sz w:val="24"/>
          <w:szCs w:val="24"/>
        </w:rPr>
        <w:t>г. № 11</w:t>
      </w:r>
    </w:p>
    <w:p w:rsidR="0081497D" w:rsidRDefault="0081497D" w:rsidP="0081497D">
      <w:pPr>
        <w:tabs>
          <w:tab w:val="left" w:pos="4395"/>
        </w:tabs>
        <w:jc w:val="center"/>
        <w:rPr>
          <w:b/>
          <w:bCs/>
          <w:sz w:val="24"/>
        </w:rPr>
      </w:pPr>
    </w:p>
    <w:p w:rsidR="0081497D" w:rsidRDefault="0081497D" w:rsidP="0081497D">
      <w:pPr>
        <w:tabs>
          <w:tab w:val="left" w:pos="4395"/>
        </w:tabs>
        <w:jc w:val="center"/>
        <w:rPr>
          <w:b/>
          <w:bCs/>
          <w:sz w:val="28"/>
        </w:rPr>
      </w:pPr>
    </w:p>
    <w:p w:rsidR="0081497D" w:rsidRDefault="0081497D" w:rsidP="0081497D">
      <w:pPr>
        <w:tabs>
          <w:tab w:val="left" w:pos="4395"/>
        </w:tabs>
        <w:jc w:val="center"/>
        <w:rPr>
          <w:b/>
          <w:bCs/>
        </w:rPr>
      </w:pP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1497D" w:rsidRDefault="0081497D" w:rsidP="00A703F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сообщения лицами, замещающими муниципальные должности муниципального образования </w:t>
      </w:r>
      <w:proofErr w:type="spellStart"/>
      <w:r w:rsidR="00A703F5">
        <w:rPr>
          <w:b/>
          <w:sz w:val="28"/>
          <w:szCs w:val="28"/>
        </w:rPr>
        <w:t>Вальдиватское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="00A703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Карсунского района Ульяновской области,</w:t>
      </w:r>
    </w:p>
    <w:p w:rsidR="0081497D" w:rsidRDefault="0081497D" w:rsidP="00A703F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81497D" w:rsidRDefault="0081497D" w:rsidP="00A703F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</w:t>
      </w:r>
    </w:p>
    <w:p w:rsidR="0081497D" w:rsidRDefault="0081497D" w:rsidP="00A703F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81497D" w:rsidRDefault="0081497D" w:rsidP="0081497D">
      <w:pPr>
        <w:jc w:val="center"/>
        <w:rPr>
          <w:b/>
          <w:sz w:val="28"/>
          <w:szCs w:val="28"/>
        </w:rPr>
      </w:pPr>
    </w:p>
    <w:p w:rsidR="0081497D" w:rsidRDefault="0081497D" w:rsidP="0081497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Положением определяется порядок сообщения лицами, замещающими муниципальные должности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 поселение Карсунского района Ульяновской области (далее –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1497D" w:rsidRDefault="0081497D" w:rsidP="0081497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замещающие муниципальные должности, обязаны в соответствии с </w:t>
      </w:r>
      <w:hyperlink r:id="rId15" w:history="1">
        <w:r w:rsidRPr="00A703F5">
          <w:rPr>
            <w:rStyle w:val="a3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sz w:val="28"/>
          <w:szCs w:val="28"/>
        </w:rPr>
        <w:noBreakHyphen/>
        <w:t xml:space="preserve"> уведомление).</w:t>
      </w:r>
    </w:p>
    <w:p w:rsidR="0081497D" w:rsidRDefault="0081497D" w:rsidP="0081497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(составленное по форме согласно приложению к </w:t>
      </w:r>
      <w:r>
        <w:rPr>
          <w:sz w:val="28"/>
          <w:szCs w:val="28"/>
        </w:rPr>
        <w:lastRenderedPageBreak/>
        <w:t xml:space="preserve">настоящему Положению) направляется в Комиссию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 поселение Карсунского района Ульяновской области (далее - муниципальное образование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 поселение), и урегулированию конфликта интересов» (далее </w:t>
      </w:r>
      <w:r>
        <w:rPr>
          <w:sz w:val="28"/>
          <w:szCs w:val="28"/>
        </w:rPr>
        <w:noBreakHyphen/>
        <w:t xml:space="preserve"> Комиссия). </w:t>
      </w:r>
    </w:p>
    <w:p w:rsidR="0081497D" w:rsidRDefault="0081497D" w:rsidP="0081497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Комиссии уведомления могут быть переданы в </w:t>
      </w:r>
      <w:r>
        <w:rPr>
          <w:color w:val="000000"/>
          <w:sz w:val="28"/>
          <w:szCs w:val="28"/>
        </w:rPr>
        <w:t xml:space="preserve">администрацию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noBreakHyphen/>
        <w:t xml:space="preserve"> уполномоченный орган) для предварительного рассмотрения уведомлений. </w:t>
      </w:r>
    </w:p>
    <w:p w:rsidR="0081497D" w:rsidRDefault="0081497D" w:rsidP="0081497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предварительного рассмотрения уведомлений уполномоченный орган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:rsidR="0081497D" w:rsidRDefault="0081497D" w:rsidP="0081497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предварительного рассмотрения уведомлений, подготавливается мотивированное заключение на каждое из них.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семи рабочих дней со дня поступления уведомлений в уполномоченный орган.</w:t>
      </w:r>
    </w:p>
    <w:p w:rsidR="0081497D" w:rsidRDefault="0081497D" w:rsidP="008149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</w:t>
      </w:r>
      <w:hyperlink r:id="rId16" w:anchor="P142" w:history="1">
        <w:r w:rsidRPr="00A703F5">
          <w:rPr>
            <w:rStyle w:val="a3"/>
            <w:color w:val="000000" w:themeColor="text1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4 настоящего Положения, уведомления, заключения и другие материалы представляются в Комиссию в течение 45 дней со дня поступления уведомлений в уполномоченный орган. Указанный срок может быть продлен, но не более чем на 30 дней.</w:t>
      </w:r>
    </w:p>
    <w:p w:rsidR="0081497D" w:rsidRDefault="0081497D" w:rsidP="0081497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уведомлений и принятие по результатам рассмотрения решения осуществляется Комиссией </w:t>
      </w:r>
      <w:proofErr w:type="gramStart"/>
      <w:r>
        <w:rPr>
          <w:sz w:val="28"/>
          <w:szCs w:val="28"/>
        </w:rPr>
        <w:t>в соответствии с Положением о Комиссии по соблюдению требований к должностному поведению</w:t>
      </w:r>
      <w:proofErr w:type="gramEnd"/>
      <w:r>
        <w:rPr>
          <w:sz w:val="28"/>
          <w:szCs w:val="28"/>
        </w:rPr>
        <w:t xml:space="preserve"> лиц, замещающих муниципальные должности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 поселение, и урегулированию конфликта интересов, утвержденным решением Совета депутатов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81497D" w:rsidRDefault="0081497D" w:rsidP="0081497D">
      <w:pPr>
        <w:pStyle w:val="ConsPlusNormal"/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1497D" w:rsidTr="0081497D">
        <w:tc>
          <w:tcPr>
            <w:tcW w:w="4785" w:type="dxa"/>
          </w:tcPr>
          <w:p w:rsidR="0081497D" w:rsidRDefault="0081497D">
            <w:pPr>
              <w:pStyle w:val="ConsPlusNormal"/>
              <w:jc w:val="both"/>
              <w:rPr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hideMark/>
          </w:tcPr>
          <w:p w:rsidR="0081497D" w:rsidRPr="0049684F" w:rsidRDefault="0081497D">
            <w:pPr>
              <w:pStyle w:val="ConsPlusNormal"/>
              <w:jc w:val="center"/>
              <w:rPr>
                <w:sz w:val="22"/>
                <w:szCs w:val="22"/>
              </w:rPr>
            </w:pPr>
            <w:r w:rsidRPr="0049684F">
              <w:rPr>
                <w:sz w:val="22"/>
                <w:szCs w:val="22"/>
              </w:rPr>
              <w:t>Приложение</w:t>
            </w:r>
          </w:p>
          <w:p w:rsidR="0081497D" w:rsidRPr="0049684F" w:rsidRDefault="0081497D" w:rsidP="0049684F">
            <w:pPr>
              <w:pStyle w:val="ConsPlusNormal"/>
              <w:jc w:val="right"/>
              <w:rPr>
                <w:sz w:val="22"/>
                <w:szCs w:val="22"/>
              </w:rPr>
            </w:pPr>
            <w:r w:rsidRPr="0049684F">
              <w:rPr>
                <w:sz w:val="22"/>
                <w:szCs w:val="22"/>
              </w:rPr>
              <w:t xml:space="preserve">к Положению о порядке сообщения лицом, </w:t>
            </w:r>
            <w:proofErr w:type="gramStart"/>
            <w:r w:rsidRPr="0049684F">
              <w:rPr>
                <w:sz w:val="22"/>
                <w:szCs w:val="22"/>
              </w:rPr>
              <w:t>замещающих</w:t>
            </w:r>
            <w:proofErr w:type="gramEnd"/>
            <w:r w:rsidRPr="0049684F">
              <w:rPr>
                <w:sz w:val="22"/>
                <w:szCs w:val="22"/>
              </w:rPr>
              <w:t xml:space="preserve"> муниципальные должности муниципального</w:t>
            </w:r>
          </w:p>
          <w:p w:rsidR="0081497D" w:rsidRPr="0049684F" w:rsidRDefault="0081497D" w:rsidP="0049684F">
            <w:pPr>
              <w:pStyle w:val="ConsPlusNormal"/>
              <w:jc w:val="right"/>
              <w:rPr>
                <w:sz w:val="22"/>
                <w:szCs w:val="22"/>
              </w:rPr>
            </w:pPr>
            <w:r w:rsidRPr="0049684F">
              <w:rPr>
                <w:sz w:val="22"/>
                <w:szCs w:val="22"/>
              </w:rPr>
              <w:t xml:space="preserve">образования </w:t>
            </w:r>
            <w:proofErr w:type="spellStart"/>
            <w:r w:rsidR="00A703F5" w:rsidRPr="0049684F">
              <w:rPr>
                <w:sz w:val="22"/>
                <w:szCs w:val="22"/>
              </w:rPr>
              <w:t>Вальдиватскоре</w:t>
            </w:r>
            <w:proofErr w:type="spellEnd"/>
            <w:r w:rsidRPr="0049684F">
              <w:rPr>
                <w:sz w:val="22"/>
                <w:szCs w:val="22"/>
              </w:rPr>
              <w:t xml:space="preserve"> сельское поселение Карсунского  района Ульяновской области о </w:t>
            </w:r>
          </w:p>
          <w:p w:rsidR="0081497D" w:rsidRPr="0049684F" w:rsidRDefault="0081497D" w:rsidP="0049684F">
            <w:pPr>
              <w:pStyle w:val="ConsPlusNormal"/>
              <w:jc w:val="right"/>
              <w:rPr>
                <w:sz w:val="22"/>
                <w:szCs w:val="22"/>
              </w:rPr>
            </w:pPr>
            <w:r w:rsidRPr="0049684F">
              <w:rPr>
                <w:sz w:val="22"/>
                <w:szCs w:val="22"/>
              </w:rPr>
              <w:t xml:space="preserve">возникновении </w:t>
            </w:r>
            <w:proofErr w:type="gramStart"/>
            <w:r w:rsidRPr="0049684F">
              <w:rPr>
                <w:sz w:val="22"/>
                <w:szCs w:val="22"/>
              </w:rPr>
              <w:t>личной</w:t>
            </w:r>
            <w:proofErr w:type="gramEnd"/>
            <w:r w:rsidRPr="0049684F">
              <w:rPr>
                <w:sz w:val="22"/>
                <w:szCs w:val="22"/>
              </w:rPr>
              <w:t xml:space="preserve"> </w:t>
            </w:r>
          </w:p>
          <w:p w:rsidR="0081497D" w:rsidRPr="0049684F" w:rsidRDefault="0081497D" w:rsidP="0049684F">
            <w:pPr>
              <w:pStyle w:val="ConsPlusNormal"/>
              <w:jc w:val="right"/>
              <w:rPr>
                <w:sz w:val="22"/>
                <w:szCs w:val="22"/>
              </w:rPr>
            </w:pPr>
            <w:r w:rsidRPr="0049684F">
              <w:rPr>
                <w:sz w:val="22"/>
                <w:szCs w:val="22"/>
              </w:rPr>
              <w:t>заинтересованности при исполнении должностных обязанностей, которая приводит или может привести</w:t>
            </w:r>
          </w:p>
          <w:p w:rsidR="0081497D" w:rsidRPr="0049684F" w:rsidRDefault="0081497D" w:rsidP="0049684F">
            <w:pPr>
              <w:pStyle w:val="ConsPlusNormal"/>
              <w:jc w:val="right"/>
              <w:rPr>
                <w:b/>
                <w:sz w:val="22"/>
                <w:szCs w:val="22"/>
              </w:rPr>
            </w:pPr>
            <w:r w:rsidRPr="0049684F">
              <w:rPr>
                <w:sz w:val="22"/>
                <w:szCs w:val="22"/>
              </w:rPr>
              <w:t>к конфликту интересов</w:t>
            </w:r>
          </w:p>
        </w:tc>
      </w:tr>
    </w:tbl>
    <w:p w:rsidR="0081497D" w:rsidRDefault="0081497D" w:rsidP="00814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1497D" w:rsidRDefault="0081497D" w:rsidP="008149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/>
      </w:tblPr>
      <w:tblGrid>
        <w:gridCol w:w="4785"/>
        <w:gridCol w:w="4786"/>
      </w:tblGrid>
      <w:tr w:rsidR="0081497D" w:rsidTr="0081497D">
        <w:tc>
          <w:tcPr>
            <w:tcW w:w="4785" w:type="dxa"/>
          </w:tcPr>
          <w:p w:rsidR="0081497D" w:rsidRDefault="008149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497D" w:rsidRDefault="008149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соблюдению требований к должностному поведению лиц, замещающих муниципальные должности муниципального образования </w:t>
            </w:r>
            <w:proofErr w:type="spellStart"/>
            <w:r w:rsidR="00A703F5">
              <w:rPr>
                <w:rFonts w:ascii="Times New Roman" w:hAnsi="Times New Roman" w:cs="Times New Roman"/>
                <w:sz w:val="24"/>
                <w:szCs w:val="24"/>
              </w:rPr>
              <w:t>Вальдиватское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Карсунского района Ульяновской области, и урегулированию конфликта интересов</w:t>
            </w:r>
          </w:p>
          <w:p w:rsidR="0081497D" w:rsidRDefault="008149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7D" w:rsidRDefault="008149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81497D" w:rsidRDefault="008149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81497D" w:rsidRDefault="008149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1497D" w:rsidRDefault="008149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81497D" w:rsidRDefault="0081497D" w:rsidP="00814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497D" w:rsidRDefault="0081497D" w:rsidP="008149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9"/>
      <w:bookmarkEnd w:id="5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81497D" w:rsidRDefault="0081497D" w:rsidP="008149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1497D" w:rsidRDefault="0081497D" w:rsidP="00814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497D" w:rsidRDefault="0081497D" w:rsidP="008149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1497D" w:rsidRDefault="0081497D" w:rsidP="008149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</w:t>
      </w:r>
    </w:p>
    <w:p w:rsidR="0081497D" w:rsidRDefault="0081497D" w:rsidP="008149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__________________________________________________________</w:t>
      </w:r>
    </w:p>
    <w:p w:rsidR="0081497D" w:rsidRDefault="0081497D" w:rsidP="008149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________________________________________________________________________________</w:t>
      </w:r>
    </w:p>
    <w:p w:rsidR="0081497D" w:rsidRDefault="0081497D" w:rsidP="008149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A703F5">
        <w:rPr>
          <w:rFonts w:ascii="Times New Roman" w:hAnsi="Times New Roman" w:cs="Times New Roman"/>
          <w:sz w:val="24"/>
          <w:szCs w:val="24"/>
        </w:rPr>
        <w:t>Вальдиватское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Карсунского района Ульяновской области, и урегулированию конфликта интересов (нужное подчеркнуть).</w:t>
      </w:r>
    </w:p>
    <w:p w:rsidR="0081497D" w:rsidRDefault="0081497D" w:rsidP="00814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497D" w:rsidRDefault="0081497D" w:rsidP="00814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         _________________        _________________________________</w:t>
      </w:r>
    </w:p>
    <w:p w:rsidR="0081497D" w:rsidRDefault="0081497D" w:rsidP="008149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 лица,                                             (расшифровка подписи)</w:t>
      </w:r>
      <w:proofErr w:type="gramEnd"/>
    </w:p>
    <w:p w:rsidR="0081497D" w:rsidRPr="00C605BD" w:rsidRDefault="0081497D" w:rsidP="008149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proofErr w:type="gramStart"/>
      <w:r>
        <w:rPr>
          <w:sz w:val="18"/>
          <w:szCs w:val="18"/>
        </w:rPr>
        <w:t>направляющего</w:t>
      </w:r>
      <w:proofErr w:type="gramEnd"/>
      <w:r>
        <w:rPr>
          <w:sz w:val="18"/>
          <w:szCs w:val="18"/>
        </w:rPr>
        <w:t xml:space="preserve"> уведомление)     </w:t>
      </w:r>
    </w:p>
    <w:p w:rsidR="0081497D" w:rsidRDefault="0049684F" w:rsidP="0049684F">
      <w:pPr>
        <w:ind w:left="5670"/>
        <w:rPr>
          <w:bCs/>
        </w:rPr>
      </w:pPr>
      <w:r>
        <w:rPr>
          <w:bCs/>
        </w:rPr>
        <w:lastRenderedPageBreak/>
        <w:t xml:space="preserve">                                   </w:t>
      </w:r>
      <w:r w:rsidR="0081497D">
        <w:rPr>
          <w:bCs/>
        </w:rPr>
        <w:t>ПРИЛОЖЕНИЕ № 4</w:t>
      </w:r>
    </w:p>
    <w:p w:rsidR="0081497D" w:rsidRDefault="0081497D" w:rsidP="0081497D">
      <w:pPr>
        <w:ind w:left="5670"/>
        <w:jc w:val="center"/>
        <w:rPr>
          <w:bCs/>
        </w:rPr>
      </w:pPr>
    </w:p>
    <w:p w:rsidR="0081497D" w:rsidRPr="00A703F5" w:rsidRDefault="0081497D" w:rsidP="0049684F">
      <w:pPr>
        <w:ind w:left="5670"/>
        <w:jc w:val="right"/>
        <w:rPr>
          <w:bCs/>
          <w:sz w:val="24"/>
          <w:szCs w:val="24"/>
        </w:rPr>
      </w:pPr>
      <w:r w:rsidRPr="00A703F5">
        <w:rPr>
          <w:bCs/>
          <w:sz w:val="24"/>
          <w:szCs w:val="24"/>
        </w:rPr>
        <w:t>к решению Совета депутатов</w:t>
      </w:r>
    </w:p>
    <w:p w:rsidR="0081497D" w:rsidRPr="00A703F5" w:rsidRDefault="0081497D" w:rsidP="0049684F">
      <w:pPr>
        <w:ind w:left="5670"/>
        <w:jc w:val="right"/>
        <w:rPr>
          <w:bCs/>
          <w:sz w:val="24"/>
          <w:szCs w:val="24"/>
        </w:rPr>
      </w:pPr>
      <w:r w:rsidRPr="00A703F5">
        <w:rPr>
          <w:bCs/>
          <w:sz w:val="24"/>
          <w:szCs w:val="24"/>
        </w:rPr>
        <w:t>муниципального образования</w:t>
      </w:r>
    </w:p>
    <w:p w:rsidR="0081497D" w:rsidRPr="00A703F5" w:rsidRDefault="00A703F5" w:rsidP="0049684F">
      <w:pPr>
        <w:tabs>
          <w:tab w:val="left" w:pos="4395"/>
        </w:tabs>
        <w:ind w:left="5670"/>
        <w:jc w:val="right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Вальдиватское</w:t>
      </w:r>
      <w:proofErr w:type="spellEnd"/>
      <w:r w:rsidR="0081497D" w:rsidRPr="00A703F5">
        <w:rPr>
          <w:sz w:val="24"/>
          <w:szCs w:val="24"/>
        </w:rPr>
        <w:t xml:space="preserve"> сельское</w:t>
      </w:r>
      <w:r w:rsidR="0081497D" w:rsidRPr="00A703F5">
        <w:rPr>
          <w:bCs/>
          <w:sz w:val="24"/>
          <w:szCs w:val="24"/>
        </w:rPr>
        <w:t xml:space="preserve"> поселение Карсунского района</w:t>
      </w:r>
    </w:p>
    <w:p w:rsidR="0081497D" w:rsidRPr="00A703F5" w:rsidRDefault="0081497D" w:rsidP="0049684F">
      <w:pPr>
        <w:tabs>
          <w:tab w:val="left" w:pos="4395"/>
        </w:tabs>
        <w:ind w:left="5670"/>
        <w:jc w:val="right"/>
        <w:rPr>
          <w:bCs/>
          <w:sz w:val="24"/>
          <w:szCs w:val="24"/>
        </w:rPr>
      </w:pPr>
      <w:r w:rsidRPr="00A703F5">
        <w:rPr>
          <w:bCs/>
          <w:sz w:val="24"/>
          <w:szCs w:val="24"/>
        </w:rPr>
        <w:t>Ульяновской области</w:t>
      </w:r>
    </w:p>
    <w:p w:rsidR="0081497D" w:rsidRPr="00A703F5" w:rsidRDefault="00A703F5" w:rsidP="0049684F">
      <w:pPr>
        <w:ind w:left="5670"/>
        <w:jc w:val="right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от «23</w:t>
      </w:r>
      <w:r w:rsidR="0081497D" w:rsidRPr="00A703F5">
        <w:rPr>
          <w:bCs/>
          <w:sz w:val="24"/>
          <w:szCs w:val="24"/>
        </w:rPr>
        <w:t xml:space="preserve">» апреля 2018 </w:t>
      </w:r>
      <w:r>
        <w:rPr>
          <w:bCs/>
          <w:sz w:val="24"/>
          <w:szCs w:val="24"/>
        </w:rPr>
        <w:t>г. № 11</w:t>
      </w:r>
    </w:p>
    <w:p w:rsidR="0081497D" w:rsidRDefault="0081497D" w:rsidP="0049684F">
      <w:pPr>
        <w:tabs>
          <w:tab w:val="left" w:pos="4395"/>
        </w:tabs>
        <w:jc w:val="right"/>
        <w:rPr>
          <w:b/>
          <w:bCs/>
          <w:sz w:val="24"/>
        </w:rPr>
      </w:pPr>
    </w:p>
    <w:p w:rsidR="0081497D" w:rsidRDefault="0081497D" w:rsidP="0081497D">
      <w:pPr>
        <w:tabs>
          <w:tab w:val="left" w:pos="4395"/>
        </w:tabs>
        <w:jc w:val="center"/>
        <w:rPr>
          <w:b/>
          <w:bCs/>
          <w:sz w:val="28"/>
        </w:rPr>
      </w:pPr>
    </w:p>
    <w:p w:rsidR="0081497D" w:rsidRDefault="0081497D" w:rsidP="0081497D">
      <w:pPr>
        <w:tabs>
          <w:tab w:val="left" w:pos="4395"/>
        </w:tabs>
        <w:jc w:val="center"/>
        <w:rPr>
          <w:b/>
          <w:bCs/>
        </w:rPr>
      </w:pP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сведений о доходах, расходах, об имуществе и</w:t>
      </w: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обязательствах</w:t>
      </w:r>
      <w:proofErr w:type="gramEnd"/>
      <w:r>
        <w:rPr>
          <w:b/>
          <w:sz w:val="28"/>
          <w:szCs w:val="28"/>
        </w:rPr>
        <w:t xml:space="preserve"> имущественного характера лиц,</w:t>
      </w: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замещающих</w:t>
      </w:r>
      <w:proofErr w:type="gramEnd"/>
      <w:r>
        <w:rPr>
          <w:b/>
          <w:sz w:val="28"/>
          <w:szCs w:val="28"/>
        </w:rPr>
        <w:t xml:space="preserve"> муниципальные должности</w:t>
      </w: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A703F5">
        <w:rPr>
          <w:b/>
          <w:sz w:val="28"/>
          <w:szCs w:val="28"/>
        </w:rPr>
        <w:t>Вальдиватское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Карсунского района Ульяновской области, их супруг (супругов)</w:t>
      </w: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 на официальном сайте администрации</w:t>
      </w: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A703F5">
        <w:rPr>
          <w:b/>
          <w:sz w:val="28"/>
          <w:szCs w:val="28"/>
        </w:rPr>
        <w:t>Вальдиватское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 и (или) предоставления для опубликования</w:t>
      </w:r>
    </w:p>
    <w:p w:rsidR="0081497D" w:rsidRDefault="0081497D" w:rsidP="008149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средствам массовой информации</w:t>
      </w:r>
    </w:p>
    <w:p w:rsidR="0081497D" w:rsidRDefault="0081497D" w:rsidP="0081497D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81497D" w:rsidRDefault="0081497D" w:rsidP="0081497D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>
        <w:t>1. </w:t>
      </w:r>
      <w:proofErr w:type="gramStart"/>
      <w:r w:rsidRPr="00A703F5">
        <w:rPr>
          <w:sz w:val="28"/>
          <w:szCs w:val="28"/>
        </w:rPr>
        <w:t xml:space="preserve">В целях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Pr="00A703F5">
        <w:rPr>
          <w:sz w:val="28"/>
          <w:szCs w:val="28"/>
        </w:rPr>
        <w:t xml:space="preserve"> сельское поселение Карсунского района Ульяновской области (далее </w:t>
      </w:r>
      <w:r w:rsidRPr="00A703F5">
        <w:rPr>
          <w:sz w:val="28"/>
          <w:szCs w:val="28"/>
        </w:rPr>
        <w:noBreakHyphen/>
        <w:t xml:space="preserve"> муниципальные должности), их супруг (супругов) и несовершеннолетних детей на официальном сайте администрации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="00A703F5">
        <w:rPr>
          <w:sz w:val="28"/>
          <w:szCs w:val="28"/>
        </w:rPr>
        <w:t xml:space="preserve"> </w:t>
      </w:r>
      <w:r w:rsidRPr="00A703F5">
        <w:rPr>
          <w:sz w:val="28"/>
          <w:szCs w:val="28"/>
        </w:rPr>
        <w:t xml:space="preserve"> сельское поселение Карсунского района Ульяновской области в информационно-телекоммуникационной сети «Интернет» (далее – официальный сайт) и (или) предоставления для опубликования</w:t>
      </w:r>
      <w:proofErr w:type="gramEnd"/>
      <w:r w:rsidRPr="00A703F5">
        <w:rPr>
          <w:sz w:val="28"/>
          <w:szCs w:val="28"/>
        </w:rPr>
        <w:t xml:space="preserve"> </w:t>
      </w:r>
      <w:proofErr w:type="gramStart"/>
      <w:r w:rsidRPr="00A703F5">
        <w:rPr>
          <w:sz w:val="28"/>
          <w:szCs w:val="28"/>
        </w:rPr>
        <w:t xml:space="preserve">средствам массовой информации лица, замещающие муниципальные должности, предоставляют в Комиссию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Pr="00A703F5">
        <w:rPr>
          <w:sz w:val="28"/>
          <w:szCs w:val="28"/>
        </w:rPr>
        <w:t xml:space="preserve"> сельское поселение Карсунского района Ульяновской области (далее – муниципальное образование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Pr="00A703F5">
        <w:rPr>
          <w:sz w:val="28"/>
          <w:szCs w:val="28"/>
        </w:rPr>
        <w:t xml:space="preserve"> сельское поселение), и урегулированию конфликта интересов копии справок о доходах, расходах, об имуществе и обязательствах имущественного характера, представляемых Губернатору Ульяновской области, в сроки, установленные для представления сведений</w:t>
      </w:r>
      <w:proofErr w:type="gramEnd"/>
      <w:r w:rsidRPr="00A703F5">
        <w:rPr>
          <w:sz w:val="28"/>
          <w:szCs w:val="28"/>
        </w:rPr>
        <w:t xml:space="preserve"> о доходах, об имуществе и обязательствах имущественного характера.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 xml:space="preserve">2. На официальном сайте размещаются и (или)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</w:t>
      </w:r>
      <w:r w:rsidRPr="00A703F5">
        <w:rPr>
          <w:sz w:val="28"/>
          <w:szCs w:val="28"/>
        </w:rPr>
        <w:lastRenderedPageBreak/>
        <w:t>характера их супруг (супругов) и несовершеннолетних детей: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1)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2)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3) декларированный годовой доход лица, замещающего муниципальную должность, его супруги (супруга) и несовершеннолетних детей;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proofErr w:type="gramStart"/>
      <w:r w:rsidRPr="00A703F5">
        <w:rPr>
          <w:sz w:val="28"/>
          <w:szCs w:val="28"/>
        </w:rPr>
        <w:t>4) сведения об источниках получения средств, за счёт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паёв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отчётному периоду.</w:t>
      </w:r>
      <w:proofErr w:type="gramEnd"/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3. В размещаемых на официальном сайте и (или)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proofErr w:type="gramStart"/>
      <w:r w:rsidRPr="00A703F5">
        <w:rPr>
          <w:sz w:val="28"/>
          <w:szCs w:val="28"/>
        </w:rPr>
        <w:t>1) 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2) персональные данные супруги (супруга), детей и иных членов семьи лица, замещающего муниципальную должность;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4)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5) информацию, отнесённую к государственной тайне или являющуюся конфиденциальной.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4. </w:t>
      </w:r>
      <w:proofErr w:type="gramStart"/>
      <w:r w:rsidRPr="00A703F5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7" w:anchor="Par1" w:history="1">
        <w:r w:rsidRPr="00A703F5">
          <w:rPr>
            <w:rStyle w:val="a3"/>
            <w:color w:val="000000" w:themeColor="text1"/>
            <w:sz w:val="28"/>
            <w:szCs w:val="28"/>
            <w:u w:val="none"/>
          </w:rPr>
          <w:t>пункте</w:t>
        </w:r>
      </w:hyperlink>
      <w:r w:rsidRPr="00A703F5">
        <w:rPr>
          <w:sz w:val="28"/>
          <w:szCs w:val="28"/>
        </w:rPr>
        <w:t xml:space="preserve"> 2 настоящего Порядка, за весь период замещения лицом, замещающим муниципальную должность, замещение которой влечёт за собой размещение его сведений о доходах, </w:t>
      </w:r>
      <w:r w:rsidRPr="00A703F5">
        <w:rPr>
          <w:sz w:val="28"/>
          <w:szCs w:val="28"/>
        </w:rPr>
        <w:lastRenderedPageBreak/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A703F5">
        <w:rPr>
          <w:sz w:val="28"/>
          <w:szCs w:val="28"/>
        </w:rPr>
        <w:t xml:space="preserve"> на официальном сайте, и ежегодно обновляются в течение четырнадцати рабочих дней со дня истечения срока, установленного для их подачи.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 xml:space="preserve">5. 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8" w:anchor="Par1" w:history="1">
        <w:r w:rsidRPr="00A703F5">
          <w:rPr>
            <w:rStyle w:val="a3"/>
            <w:color w:val="000000" w:themeColor="text1"/>
            <w:sz w:val="28"/>
            <w:szCs w:val="28"/>
            <w:u w:val="none"/>
          </w:rPr>
          <w:t>пункте</w:t>
        </w:r>
      </w:hyperlink>
      <w:r w:rsidRPr="00A703F5">
        <w:rPr>
          <w:sz w:val="28"/>
          <w:szCs w:val="28"/>
        </w:rPr>
        <w:t xml:space="preserve"> 2 настоящего Порядка, обеспечивается администрацией муниципального образования </w:t>
      </w:r>
      <w:proofErr w:type="spellStart"/>
      <w:r w:rsidR="00A703F5">
        <w:rPr>
          <w:sz w:val="28"/>
          <w:szCs w:val="28"/>
        </w:rPr>
        <w:t>Вальдиватское</w:t>
      </w:r>
      <w:proofErr w:type="spellEnd"/>
      <w:r w:rsidRPr="00A703F5">
        <w:rPr>
          <w:sz w:val="28"/>
          <w:szCs w:val="28"/>
        </w:rPr>
        <w:t xml:space="preserve"> сельское поселение (далее </w:t>
      </w:r>
      <w:r w:rsidRPr="00A703F5">
        <w:rPr>
          <w:sz w:val="28"/>
          <w:szCs w:val="28"/>
        </w:rPr>
        <w:noBreakHyphen/>
        <w:t xml:space="preserve"> уполномоченный орган). 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Уполномоченный орган: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1) в течение трёх рабочих дней со дня поступления запроса от средства массовой информации сообщают о нём лицу, замещающему муниципальную должность, в отношении которого поступил запрос;</w:t>
      </w:r>
    </w:p>
    <w:p w:rsidR="0081497D" w:rsidRPr="00A703F5" w:rsidRDefault="0081497D" w:rsidP="0081497D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 xml:space="preserve">2) 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9" w:anchor="Par1" w:history="1">
        <w:r w:rsidRPr="00A703F5">
          <w:rPr>
            <w:rStyle w:val="a3"/>
            <w:color w:val="000000" w:themeColor="text1"/>
            <w:sz w:val="28"/>
            <w:szCs w:val="28"/>
            <w:u w:val="none"/>
          </w:rPr>
          <w:t>пункте</w:t>
        </w:r>
      </w:hyperlink>
      <w:r w:rsidRPr="00A703F5">
        <w:rPr>
          <w:sz w:val="28"/>
          <w:szCs w:val="28"/>
        </w:rPr>
        <w:t xml:space="preserve"> 2 настоящего Порядка, в том случае если запрашиваемые сведения отсутствуют на официальном сайте.</w:t>
      </w:r>
    </w:p>
    <w:p w:rsidR="0081497D" w:rsidRPr="00A703F5" w:rsidRDefault="0081497D" w:rsidP="00A703F5">
      <w:pPr>
        <w:ind w:firstLine="709"/>
        <w:jc w:val="both"/>
        <w:rPr>
          <w:sz w:val="28"/>
          <w:szCs w:val="28"/>
        </w:rPr>
      </w:pPr>
      <w:r w:rsidRPr="00A703F5">
        <w:rPr>
          <w:sz w:val="28"/>
          <w:szCs w:val="28"/>
        </w:rPr>
        <w:t>6. </w:t>
      </w:r>
      <w:proofErr w:type="gramStart"/>
      <w:r w:rsidRPr="00A703F5">
        <w:rPr>
          <w:sz w:val="28"/>
          <w:szCs w:val="28"/>
        </w:rPr>
        <w:t>Работники уполномоченного органа, обеспечивающие размещение сведений о доходах, расходах, об имуществе и обязательствах имущественного характера на официальном сайте и (или)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</w:t>
      </w:r>
      <w:r w:rsidR="00A703F5">
        <w:rPr>
          <w:sz w:val="28"/>
          <w:szCs w:val="28"/>
        </w:rPr>
        <w:t>ли являющихся конфиденциальными</w:t>
      </w:r>
      <w:proofErr w:type="gramEnd"/>
    </w:p>
    <w:sectPr w:rsidR="0081497D" w:rsidRPr="00A703F5" w:rsidSect="00C5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BDB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826255"/>
    <w:multiLevelType w:val="multilevel"/>
    <w:tmpl w:val="1FD475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63910DF4"/>
    <w:multiLevelType w:val="multilevel"/>
    <w:tmpl w:val="C4AECAB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-4601"/>
        </w:tabs>
        <w:ind w:left="-4601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-4601"/>
        </w:tabs>
        <w:ind w:left="-4601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-4601"/>
        </w:tabs>
        <w:ind w:left="-4601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-4601"/>
        </w:tabs>
        <w:ind w:left="-4601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-4361"/>
        </w:tabs>
        <w:ind w:left="-436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4001"/>
        </w:tabs>
        <w:ind w:left="-400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4001"/>
        </w:tabs>
        <w:ind w:left="-400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3641"/>
        </w:tabs>
        <w:ind w:left="-364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97D"/>
    <w:rsid w:val="001160D0"/>
    <w:rsid w:val="0026305D"/>
    <w:rsid w:val="0049684F"/>
    <w:rsid w:val="0081497D"/>
    <w:rsid w:val="00A703F5"/>
    <w:rsid w:val="00BA27D0"/>
    <w:rsid w:val="00BF1A54"/>
    <w:rsid w:val="00BF6BC2"/>
    <w:rsid w:val="00C51BF8"/>
    <w:rsid w:val="00C6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497D"/>
    <w:rPr>
      <w:color w:val="0000FF"/>
      <w:u w:val="single"/>
    </w:rPr>
  </w:style>
  <w:style w:type="paragraph" w:styleId="a4">
    <w:name w:val="No Spacing"/>
    <w:uiPriority w:val="1"/>
    <w:qFormat/>
    <w:rsid w:val="00814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497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rmal">
    <w:name w:val="ConsPlusNormal"/>
    <w:rsid w:val="00814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14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8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497D"/>
    <w:rPr>
      <w:color w:val="0000FF"/>
      <w:u w:val="single"/>
    </w:rPr>
  </w:style>
  <w:style w:type="paragraph" w:styleId="a4">
    <w:name w:val="No Spacing"/>
    <w:uiPriority w:val="1"/>
    <w:qFormat/>
    <w:rsid w:val="00814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497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rmal">
    <w:name w:val="ConsPlusNormal"/>
    <w:rsid w:val="00814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14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76DED5F49FF7355FA6A9910D63C1042511AEAF15FC9E067FF46oE4BO" TargetMode="External"/><Relationship Id="rId13" Type="http://schemas.openxmlformats.org/officeDocument/2006/relationships/hyperlink" Target="consultantplus://offline/ref=C44095B412426F055919A35C068779E725E85AC42275C8817114878A1D8D0CEDC0F08D74C18B9669e5Y4N" TargetMode="External"/><Relationship Id="rId18" Type="http://schemas.openxmlformats.org/officeDocument/2006/relationships/hyperlink" Target="file:///D:\&#1056;&#1072;&#1073;&#1086;&#1090;&#1072;%20&#1087;&#1086;%20&#1102;&#1088;&#1080;&#1089;&#1087;&#1088;&#1091;&#1076;&#1077;&#1085;&#1094;&#1080;&#1080;\&#1056;&#1077;&#1096;&#1077;&#1085;&#1080;&#1103;%20&#1057;&#1086;&#1074;&#1077;&#1090;&#1072;%20&#1076;&#1077;&#1087;&#1091;&#1090;&#1072;&#1090;&#1086;&#1074;\2018%20&#1075;&#1086;&#1076;\&#1055;&#1086;%20&#1076;&#1077;&#1082;&#1083;&#1072;&#1088;&#1072;&#1094;&#1080;&#1103;&#1084;%20&#1076;&#1077;&#1087;&#1091;&#1090;&#1072;&#1090;&#1086;&#1074;\&#1087;&#1086;&#1088;&#1103;&#1076;&#1086;&#1082;%20&#1088;&#1072;&#1079;&#1084;&#1077;&#1097;&#1077;&#1085;&#1080;&#1103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70DC1408178D7A4B209DBACFD9F98785893E69747792376DD2723613E9782097EF47E0882F8DE2E76R7N" TargetMode="External"/><Relationship Id="rId12" Type="http://schemas.openxmlformats.org/officeDocument/2006/relationships/hyperlink" Target="consultantplus://offline/ref=9FE76DED5F49FF7355FA6A9910D63C1041511EEEFA0E9EE236AA48EEAAEC5EAC3E1B52EE1AB301BBo340O" TargetMode="External"/><Relationship Id="rId17" Type="http://schemas.openxmlformats.org/officeDocument/2006/relationships/hyperlink" Target="file:///D:\&#1056;&#1072;&#1073;&#1086;&#1090;&#1072;%20&#1087;&#1086;%20&#1102;&#1088;&#1080;&#1089;&#1087;&#1088;&#1091;&#1076;&#1077;&#1085;&#1094;&#1080;&#1080;\&#1056;&#1077;&#1096;&#1077;&#1085;&#1080;&#1103;%20&#1057;&#1086;&#1074;&#1077;&#1090;&#1072;%20&#1076;&#1077;&#1087;&#1091;&#1090;&#1072;&#1090;&#1086;&#1074;\2018%20&#1075;&#1086;&#1076;\&#1055;&#1086;%20&#1076;&#1077;&#1082;&#1083;&#1072;&#1088;&#1072;&#1094;&#1080;&#1103;&#1084;%20&#1076;&#1077;&#1087;&#1091;&#1090;&#1072;&#1090;&#1086;&#1074;\&#1087;&#1086;&#1088;&#1103;&#1076;&#1086;&#1082;%20&#1088;&#1072;&#1079;&#1084;&#1077;&#1097;&#1077;&#1085;&#1080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6;&#1072;&#1073;&#1086;&#1090;&#1072;%20&#1087;&#1086;%20&#1102;&#1088;&#1080;&#1089;&#1087;&#1088;&#1091;&#1076;&#1077;&#1085;&#1094;&#1080;&#1080;\&#1056;&#1077;&#1096;&#1077;&#1085;&#1080;&#1103;%20&#1057;&#1086;&#1074;&#1077;&#1090;&#1072;%20&#1076;&#1077;&#1087;&#1091;&#1090;&#1072;&#1090;&#1086;&#1074;\2018%20&#1075;&#1086;&#1076;\&#1055;&#1086;%20&#1076;&#1077;&#1082;&#1083;&#1072;&#1088;&#1072;&#1094;&#1080;&#1103;&#1084;%20&#1076;&#1077;&#1087;&#1091;&#1090;&#1072;&#1090;&#1086;&#1074;\&#1087;&#1086;&#1083;&#1086;&#1078;&#1077;&#1085;&#1080;&#1077;%20&#1087;&#1086;%20&#1089;&#1086;&#1086;&#1073;&#1097;&#1077;&#1085;&#1080;&#1103;&#1084;%20&#1083;&#1080;&#1094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4095B412426F055919A35C068779E725E85AC42275C8817114878A1D8D0CEDC0F08D74C18B9669e5Y4N" TargetMode="External"/><Relationship Id="rId11" Type="http://schemas.openxmlformats.org/officeDocument/2006/relationships/hyperlink" Target="consultantplus://offline/ref=9FE76DED5F49FF7355FA6A9910D63C1041511EEEFA0E9EE236AA48EEAAEC5EAC3E1B52EE1AB301BBo340O" TargetMode="External"/><Relationship Id="rId5" Type="http://schemas.openxmlformats.org/officeDocument/2006/relationships/hyperlink" Target="consultantplus://offline/ref=170DC1408178D7A4B209DBACFD9F98785893E69747792376DD2723613E9782097EF47E0882F8DE2E76R7N" TargetMode="External"/><Relationship Id="rId15" Type="http://schemas.openxmlformats.org/officeDocument/2006/relationships/hyperlink" Target="consultantplus://offline/ref=ED5CBCCF0975F53D3778E018925B5412641A3D87B466BC091FFE8BF803C0660297C000DF7C51A55Ej4a3L" TargetMode="External"/><Relationship Id="rId10" Type="http://schemas.openxmlformats.org/officeDocument/2006/relationships/hyperlink" Target="consultantplus://offline/ref=06B23423FD50AF5223B59D3DD612D4204184FFB1D9F5493F25D13D8F3312E01EFAAC7BC8428B9A88q5O7J" TargetMode="External"/><Relationship Id="rId19" Type="http://schemas.openxmlformats.org/officeDocument/2006/relationships/hyperlink" Target="file:///D:\&#1056;&#1072;&#1073;&#1086;&#1090;&#1072;%20&#1087;&#1086;%20&#1102;&#1088;&#1080;&#1089;&#1087;&#1088;&#1091;&#1076;&#1077;&#1085;&#1094;&#1080;&#1080;\&#1056;&#1077;&#1096;&#1077;&#1085;&#1080;&#1103;%20&#1057;&#1086;&#1074;&#1077;&#1090;&#1072;%20&#1076;&#1077;&#1087;&#1091;&#1090;&#1072;&#1090;&#1086;&#1074;\2018%20&#1075;&#1086;&#1076;\&#1055;&#1086;%20&#1076;&#1077;&#1082;&#1083;&#1072;&#1088;&#1072;&#1094;&#1080;&#1103;&#1084;%20&#1076;&#1077;&#1087;&#1091;&#1090;&#1072;&#1090;&#1086;&#1074;\&#1087;&#1086;&#1088;&#1103;&#1076;&#1086;&#1082;%20&#1088;&#1072;&#1079;&#1084;&#1077;&#1097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23423FD50AF5223B59D3DD612D4204185F7B1DFFB493F25D13D8F33q1O2J" TargetMode="External"/><Relationship Id="rId14" Type="http://schemas.openxmlformats.org/officeDocument/2006/relationships/hyperlink" Target="file:///D:\&#1056;&#1072;&#1073;&#1086;&#1090;&#1072;%20&#1087;&#1086;%20&#1102;&#1088;&#1080;&#1089;&#1087;&#1088;&#1091;&#1076;&#1077;&#1085;&#1094;&#1080;&#1080;\&#1056;&#1077;&#1096;&#1077;&#1085;&#1080;&#1103;%20&#1057;&#1086;&#1074;&#1077;&#1090;&#1072;%20&#1076;&#1077;&#1087;&#1091;&#1090;&#1072;&#1090;&#1086;&#1074;\2018%20&#1075;&#1086;&#1076;\&#1055;&#1086;%20&#1076;&#1077;&#1082;&#1083;&#1072;&#1088;&#1072;&#1094;&#1080;&#1103;&#1084;%20&#1076;&#1077;&#1087;&#1091;&#1090;&#1072;&#1090;&#1086;&#1074;\&#1087;&#1086;%20&#1087;&#1088;&#1086;&#1074;&#1077;&#1088;&#1082;&#1077;%20%20&#1089;&#1086;&#1073;&#1083;&#1102;&#1076;&#1077;&#1085;&#1080;&#1103;%20&#1090;&#1088;&#1077;&#1073;&#1086;&#1074;&#1072;&#1085;&#1080;&#1081;.doc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7052</Words>
  <Characters>40197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Комп</cp:lastModifiedBy>
  <cp:revision>2</cp:revision>
  <cp:lastPrinted>2019-02-28T06:05:00Z</cp:lastPrinted>
  <dcterms:created xsi:type="dcterms:W3CDTF">2019-02-28T10:27:00Z</dcterms:created>
  <dcterms:modified xsi:type="dcterms:W3CDTF">2019-02-28T10:27:00Z</dcterms:modified>
</cp:coreProperties>
</file>