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13" w:rsidRPr="003E6713" w:rsidRDefault="003E6713" w:rsidP="00912288">
      <w:pPr>
        <w:pStyle w:val="a3"/>
        <w:widowControl w:val="0"/>
        <w:contextualSpacing/>
        <w:rPr>
          <w:b/>
          <w:bCs/>
          <w:sz w:val="28"/>
          <w:szCs w:val="28"/>
        </w:rPr>
      </w:pPr>
      <w:r w:rsidRPr="003E6713">
        <w:rPr>
          <w:b/>
          <w:bCs/>
          <w:sz w:val="28"/>
          <w:szCs w:val="28"/>
        </w:rPr>
        <w:t>РОССИЙСКАЯ ФЕДЕРАЦИЯ</w:t>
      </w:r>
    </w:p>
    <w:p w:rsidR="00506E4E" w:rsidRPr="003E6713" w:rsidRDefault="00506E4E" w:rsidP="00912288">
      <w:pPr>
        <w:pStyle w:val="a3"/>
        <w:widowControl w:val="0"/>
        <w:contextualSpacing/>
        <w:rPr>
          <w:b/>
          <w:bCs/>
          <w:sz w:val="28"/>
          <w:szCs w:val="28"/>
        </w:rPr>
      </w:pPr>
      <w:r w:rsidRPr="003E6713"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3E6713" w:rsidRDefault="00912288" w:rsidP="00912288">
      <w:pPr>
        <w:pStyle w:val="a3"/>
        <w:widowControl w:val="0"/>
        <w:contextualSpacing/>
        <w:rPr>
          <w:b/>
          <w:bCs/>
          <w:sz w:val="28"/>
          <w:szCs w:val="28"/>
        </w:rPr>
      </w:pPr>
      <w:r w:rsidRPr="003E6713">
        <w:rPr>
          <w:b/>
          <w:bCs/>
          <w:sz w:val="28"/>
          <w:szCs w:val="28"/>
        </w:rPr>
        <w:t xml:space="preserve">НОВОПОГОРЕЛОВСКОЕ СЕЛЬСКОЕ ПОСЕЛЕНИЕ </w:t>
      </w:r>
    </w:p>
    <w:p w:rsidR="00506E4E" w:rsidRPr="003E6713" w:rsidRDefault="00912288" w:rsidP="00912288">
      <w:pPr>
        <w:pStyle w:val="a3"/>
        <w:widowControl w:val="0"/>
        <w:contextualSpacing/>
        <w:rPr>
          <w:b/>
          <w:bCs/>
          <w:sz w:val="28"/>
          <w:szCs w:val="28"/>
        </w:rPr>
      </w:pPr>
      <w:r w:rsidRPr="003E6713">
        <w:rPr>
          <w:b/>
          <w:bCs/>
          <w:sz w:val="28"/>
          <w:szCs w:val="28"/>
        </w:rPr>
        <w:t>КАРСУНСКОГО РАЙОНА</w:t>
      </w:r>
      <w:r w:rsidR="00506E4E" w:rsidRPr="003E6713">
        <w:rPr>
          <w:b/>
          <w:bCs/>
          <w:sz w:val="28"/>
          <w:szCs w:val="28"/>
        </w:rPr>
        <w:t xml:space="preserve"> УЛЬЯНОВСКОЙ ОБЛАСТИ</w:t>
      </w:r>
    </w:p>
    <w:p w:rsidR="00506E4E" w:rsidRDefault="00506E4E" w:rsidP="00506E4E">
      <w:pPr>
        <w:pStyle w:val="a3"/>
        <w:widowControl w:val="0"/>
        <w:rPr>
          <w:b/>
          <w:bCs/>
          <w:sz w:val="16"/>
        </w:rPr>
      </w:pPr>
    </w:p>
    <w:p w:rsidR="00506E4E" w:rsidRPr="003E6713" w:rsidRDefault="00506E4E" w:rsidP="00506E4E">
      <w:pPr>
        <w:pStyle w:val="a3"/>
        <w:widowControl w:val="0"/>
        <w:rPr>
          <w:b/>
          <w:bCs/>
          <w:sz w:val="36"/>
          <w:szCs w:val="36"/>
        </w:rPr>
      </w:pPr>
      <w:proofErr w:type="gramStart"/>
      <w:r w:rsidRPr="003E6713">
        <w:rPr>
          <w:b/>
          <w:bCs/>
          <w:sz w:val="36"/>
          <w:szCs w:val="36"/>
        </w:rPr>
        <w:t>П</w:t>
      </w:r>
      <w:proofErr w:type="gramEnd"/>
      <w:r w:rsidRPr="003E6713">
        <w:rPr>
          <w:b/>
          <w:bCs/>
          <w:sz w:val="36"/>
          <w:szCs w:val="36"/>
        </w:rPr>
        <w:t xml:space="preserve"> О С Т А Н О В Л Е Н И Е</w:t>
      </w:r>
    </w:p>
    <w:p w:rsidR="00506E4E" w:rsidRDefault="00506E4E" w:rsidP="00506E4E">
      <w:pPr>
        <w:pStyle w:val="a3"/>
        <w:widowControl w:val="0"/>
        <w:spacing w:line="360" w:lineRule="auto"/>
        <w:rPr>
          <w:b/>
          <w:bCs/>
          <w:sz w:val="12"/>
          <w:szCs w:val="12"/>
        </w:rPr>
      </w:pPr>
    </w:p>
    <w:p w:rsidR="003E6713" w:rsidRPr="007459DD" w:rsidRDefault="003E6713" w:rsidP="003E6713">
      <w:pPr>
        <w:pStyle w:val="a3"/>
        <w:rPr>
          <w:b/>
          <w:bCs/>
          <w:sz w:val="18"/>
          <w:szCs w:val="18"/>
        </w:rPr>
      </w:pPr>
      <w:r>
        <w:rPr>
          <w:sz w:val="18"/>
          <w:szCs w:val="18"/>
        </w:rPr>
        <w:t>С. Новое Погорелово</w:t>
      </w:r>
    </w:p>
    <w:p w:rsidR="00506E4E" w:rsidRDefault="00506E4E" w:rsidP="00506E4E">
      <w:pPr>
        <w:pStyle w:val="a3"/>
        <w:spacing w:line="360" w:lineRule="auto"/>
        <w:rPr>
          <w:b/>
          <w:bCs/>
          <w:sz w:val="12"/>
          <w:szCs w:val="12"/>
        </w:rPr>
      </w:pPr>
    </w:p>
    <w:p w:rsidR="00506E4E" w:rsidRDefault="00506E4E" w:rsidP="00506E4E">
      <w:pPr>
        <w:pStyle w:val="a3"/>
        <w:spacing w:line="360" w:lineRule="auto"/>
        <w:rPr>
          <w:b/>
          <w:bCs/>
          <w:sz w:val="12"/>
          <w:szCs w:val="12"/>
        </w:rPr>
      </w:pPr>
    </w:p>
    <w:p w:rsidR="00506E4E" w:rsidRDefault="00822F6A" w:rsidP="00506E4E">
      <w:pPr>
        <w:pStyle w:val="a3"/>
        <w:jc w:val="left"/>
        <w:rPr>
          <w:sz w:val="24"/>
        </w:rPr>
      </w:pPr>
      <w:r>
        <w:rPr>
          <w:sz w:val="28"/>
        </w:rPr>
        <w:t xml:space="preserve">от </w:t>
      </w:r>
      <w:r w:rsidR="000B0F7E">
        <w:rPr>
          <w:sz w:val="28"/>
        </w:rPr>
        <w:t>05</w:t>
      </w:r>
      <w:r w:rsidR="003E6713">
        <w:rPr>
          <w:sz w:val="28"/>
        </w:rPr>
        <w:t xml:space="preserve">.11. </w:t>
      </w:r>
      <w:r w:rsidR="00EA4120">
        <w:rPr>
          <w:sz w:val="28"/>
        </w:rPr>
        <w:t>202</w:t>
      </w:r>
      <w:r w:rsidR="00C2313B">
        <w:rPr>
          <w:sz w:val="28"/>
        </w:rPr>
        <w:t>4</w:t>
      </w:r>
      <w:r w:rsidR="00506E4E">
        <w:rPr>
          <w:sz w:val="28"/>
        </w:rPr>
        <w:t xml:space="preserve">               </w:t>
      </w:r>
      <w:r w:rsidR="00506E4E">
        <w:rPr>
          <w:sz w:val="28"/>
        </w:rPr>
        <w:tab/>
      </w:r>
      <w:r w:rsidR="00506E4E">
        <w:rPr>
          <w:sz w:val="28"/>
        </w:rPr>
        <w:tab/>
      </w:r>
      <w:r w:rsidR="00506E4E">
        <w:rPr>
          <w:sz w:val="28"/>
        </w:rPr>
        <w:tab/>
        <w:t xml:space="preserve">     </w:t>
      </w:r>
      <w:r w:rsidR="00506E4E">
        <w:rPr>
          <w:sz w:val="28"/>
        </w:rPr>
        <w:tab/>
      </w:r>
      <w:r w:rsidR="00506E4E">
        <w:rPr>
          <w:sz w:val="28"/>
        </w:rPr>
        <w:tab/>
      </w:r>
      <w:r w:rsidR="00506E4E">
        <w:rPr>
          <w:sz w:val="28"/>
        </w:rPr>
        <w:tab/>
      </w:r>
      <w:r w:rsidR="00506E4E">
        <w:rPr>
          <w:sz w:val="28"/>
        </w:rPr>
        <w:tab/>
        <w:t xml:space="preserve">   </w:t>
      </w:r>
      <w:r>
        <w:rPr>
          <w:sz w:val="28"/>
        </w:rPr>
        <w:t xml:space="preserve">                 </w:t>
      </w:r>
      <w:r w:rsidR="00506E4E">
        <w:rPr>
          <w:sz w:val="28"/>
        </w:rPr>
        <w:t xml:space="preserve">   </w:t>
      </w:r>
      <w:r w:rsidR="00506E4E" w:rsidRPr="00DC6649">
        <w:rPr>
          <w:sz w:val="28"/>
          <w:szCs w:val="28"/>
        </w:rPr>
        <w:t>№</w:t>
      </w:r>
      <w:r>
        <w:rPr>
          <w:sz w:val="28"/>
        </w:rPr>
        <w:t xml:space="preserve"> </w:t>
      </w:r>
      <w:r w:rsidR="000B0F7E">
        <w:rPr>
          <w:sz w:val="28"/>
        </w:rPr>
        <w:t>48</w:t>
      </w:r>
    </w:p>
    <w:p w:rsidR="00506E4E" w:rsidRDefault="00506E4E" w:rsidP="00506E4E">
      <w:pPr>
        <w:pStyle w:val="a3"/>
        <w:ind w:right="-1"/>
        <w:jc w:val="left"/>
        <w:rPr>
          <w:sz w:val="22"/>
          <w:szCs w:val="22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</w:t>
      </w:r>
      <w:r w:rsidRPr="007459DD">
        <w:rPr>
          <w:sz w:val="22"/>
          <w:szCs w:val="22"/>
        </w:rPr>
        <w:t>Экз. №</w:t>
      </w:r>
      <w:r>
        <w:rPr>
          <w:sz w:val="22"/>
          <w:szCs w:val="22"/>
        </w:rPr>
        <w:t>_______</w:t>
      </w:r>
    </w:p>
    <w:p w:rsidR="00506E4E" w:rsidRDefault="00506E4E" w:rsidP="00506E4E">
      <w:pPr>
        <w:pStyle w:val="a3"/>
        <w:rPr>
          <w:sz w:val="18"/>
          <w:szCs w:val="18"/>
        </w:rPr>
      </w:pPr>
    </w:p>
    <w:p w:rsidR="00506E4E" w:rsidRDefault="00506E4E" w:rsidP="00506E4E">
      <w:pPr>
        <w:pStyle w:val="a3"/>
        <w:jc w:val="both"/>
        <w:rPr>
          <w:sz w:val="28"/>
        </w:rPr>
      </w:pPr>
    </w:p>
    <w:p w:rsidR="00506E4E" w:rsidRDefault="003E6713" w:rsidP="00506E4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Об утверждении Перечня муниципальных программ муниципального о</w:t>
      </w:r>
      <w:r>
        <w:rPr>
          <w:rFonts w:ascii="PT Astra Serif" w:hAnsi="PT Astra Serif" w:cs="Times New Roman"/>
          <w:b/>
          <w:sz w:val="28"/>
          <w:szCs w:val="28"/>
        </w:rPr>
        <w:t>б</w:t>
      </w:r>
      <w:r>
        <w:rPr>
          <w:rFonts w:ascii="PT Astra Serif" w:hAnsi="PT Astra Serif" w:cs="Times New Roman"/>
          <w:b/>
          <w:sz w:val="28"/>
          <w:szCs w:val="28"/>
        </w:rPr>
        <w:t xml:space="preserve">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сельское</w:t>
      </w:r>
      <w:r w:rsidR="00D27D6C">
        <w:rPr>
          <w:rFonts w:ascii="PT Astra Serif" w:hAnsi="PT Astra Serif" w:cs="Times New Roman"/>
          <w:b/>
          <w:sz w:val="28"/>
          <w:szCs w:val="28"/>
        </w:rPr>
        <w:t xml:space="preserve"> поселение на 202</w:t>
      </w:r>
      <w:r w:rsidR="00C2313B">
        <w:rPr>
          <w:rFonts w:ascii="PT Astra Serif" w:hAnsi="PT Astra Serif" w:cs="Times New Roman"/>
          <w:b/>
          <w:sz w:val="28"/>
          <w:szCs w:val="28"/>
        </w:rPr>
        <w:t>5</w:t>
      </w:r>
      <w:r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506E4E" w:rsidRPr="00EC706F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506E4E" w:rsidRDefault="00CF7C7A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r w:rsidR="003E6713">
        <w:rPr>
          <w:rFonts w:ascii="PT Astra Serif" w:hAnsi="PT Astra Serif"/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</w:t>
      </w:r>
      <w:r w:rsidR="003E6713">
        <w:rPr>
          <w:rFonts w:ascii="PT Astra Serif" w:hAnsi="PT Astra Serif"/>
          <w:sz w:val="28"/>
          <w:szCs w:val="28"/>
        </w:rPr>
        <w:t>е</w:t>
      </w:r>
      <w:r w:rsidR="003E6713">
        <w:rPr>
          <w:rFonts w:ascii="PT Astra Serif" w:hAnsi="PT Astra Serif"/>
          <w:sz w:val="28"/>
          <w:szCs w:val="28"/>
        </w:rPr>
        <w:t>рации», в целях достижения стратегических целей и задач развития муниц</w:t>
      </w:r>
      <w:r w:rsidR="003E6713">
        <w:rPr>
          <w:rFonts w:ascii="PT Astra Serif" w:hAnsi="PT Astra Serif"/>
          <w:sz w:val="28"/>
          <w:szCs w:val="28"/>
        </w:rPr>
        <w:t>и</w:t>
      </w:r>
      <w:r w:rsidR="003E6713">
        <w:rPr>
          <w:rFonts w:ascii="PT Astra Serif" w:hAnsi="PT Astra Serif"/>
          <w:sz w:val="28"/>
          <w:szCs w:val="28"/>
        </w:rPr>
        <w:t xml:space="preserve">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поселение, решения соц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ально-экономических проблем, совершенствования системы программно-целевого управления и в соответствии с постановлением администрации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от 11.10.2013 г. №66 «Об утверждении Положения о Порядке разработки, реализации и оце</w: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 xml:space="preserve">ки эффективности муниципальных программ в муниципальном образовании </w:t>
      </w:r>
      <w:proofErr w:type="spellStart"/>
      <w:r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поселение», руководствуясь статьями 8,34 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поселение, админ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страция постановляет: </w:t>
      </w:r>
    </w:p>
    <w:p w:rsidR="00CF7C7A" w:rsidRDefault="00CF7C7A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1. Утвердить перечень муниципальных программ муниципального обр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зования </w:t>
      </w:r>
      <w:proofErr w:type="spellStart"/>
      <w:r>
        <w:rPr>
          <w:rFonts w:ascii="PT Astra Serif" w:hAnsi="PT Astra Serif"/>
          <w:sz w:val="28"/>
          <w:szCs w:val="28"/>
        </w:rPr>
        <w:t>Новопогорело</w:t>
      </w:r>
      <w:r w:rsidR="00EA4120">
        <w:rPr>
          <w:rFonts w:ascii="PT Astra Serif" w:hAnsi="PT Astra Serif"/>
          <w:sz w:val="28"/>
          <w:szCs w:val="28"/>
        </w:rPr>
        <w:t>вское</w:t>
      </w:r>
      <w:proofErr w:type="spellEnd"/>
      <w:r w:rsidR="00EA4120">
        <w:rPr>
          <w:rFonts w:ascii="PT Astra Serif" w:hAnsi="PT Astra Serif"/>
          <w:sz w:val="28"/>
          <w:szCs w:val="28"/>
        </w:rPr>
        <w:t xml:space="preserve"> сельское поселение на 202</w:t>
      </w:r>
      <w:r w:rsidR="00C2313B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 (прилагае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ся).</w:t>
      </w:r>
    </w:p>
    <w:p w:rsidR="00CF7C7A" w:rsidRDefault="00CF7C7A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2.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бой.</w:t>
      </w:r>
    </w:p>
    <w:p w:rsidR="00CF7C7A" w:rsidRDefault="00CF7C7A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3. Настоящее постановление вступает в силу после его обнародования.</w:t>
      </w:r>
    </w:p>
    <w:p w:rsidR="00CF7C7A" w:rsidRDefault="00CF7C7A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CF7C7A" w:rsidRDefault="00CF7C7A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CF7C7A" w:rsidRDefault="00CF7C7A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3E6713" w:rsidRPr="00EC706F" w:rsidRDefault="003E6713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506E4E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EC706F">
        <w:rPr>
          <w:rFonts w:ascii="PT Astra Serif" w:hAnsi="PT Astra Serif"/>
          <w:sz w:val="28"/>
          <w:szCs w:val="28"/>
        </w:rPr>
        <w:t xml:space="preserve">Глава администрации </w:t>
      </w:r>
      <w:r w:rsidR="00912288">
        <w:rPr>
          <w:rFonts w:ascii="PT Astra Serif" w:hAnsi="PT Astra Serif"/>
          <w:sz w:val="28"/>
          <w:szCs w:val="28"/>
        </w:rPr>
        <w:t>МО</w:t>
      </w:r>
    </w:p>
    <w:p w:rsidR="00912288" w:rsidRDefault="00912288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</w:t>
      </w:r>
    </w:p>
    <w:p w:rsidR="00506E4E" w:rsidRPr="00EC706F" w:rsidRDefault="00912288" w:rsidP="00912288">
      <w:pPr>
        <w:pStyle w:val="a5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Карсунского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 w:rsidR="00506E4E" w:rsidRPr="00EC706F">
        <w:rPr>
          <w:rFonts w:ascii="PT Astra Serif" w:hAnsi="PT Astra Serif"/>
          <w:sz w:val="28"/>
          <w:szCs w:val="28"/>
        </w:rPr>
        <w:t>Ульяновской области</w:t>
      </w:r>
      <w:r w:rsidR="00506E4E">
        <w:rPr>
          <w:rFonts w:ascii="PT Astra Serif" w:hAnsi="PT Astra Serif"/>
          <w:sz w:val="28"/>
          <w:szCs w:val="28"/>
        </w:rPr>
        <w:t xml:space="preserve"> </w:t>
      </w:r>
      <w:r w:rsidR="00506E4E" w:rsidRPr="00EC706F">
        <w:rPr>
          <w:rFonts w:ascii="PT Astra Serif" w:hAnsi="PT Astra Serif"/>
          <w:sz w:val="28"/>
          <w:szCs w:val="28"/>
        </w:rPr>
        <w:t xml:space="preserve">                             </w:t>
      </w:r>
      <w:r>
        <w:rPr>
          <w:rFonts w:ascii="PT Astra Serif" w:hAnsi="PT Astra Serif"/>
          <w:sz w:val="28"/>
          <w:szCs w:val="28"/>
        </w:rPr>
        <w:t xml:space="preserve">А.Е. </w:t>
      </w:r>
      <w:proofErr w:type="spellStart"/>
      <w:r>
        <w:rPr>
          <w:rFonts w:ascii="PT Astra Serif" w:hAnsi="PT Astra Serif"/>
          <w:sz w:val="28"/>
          <w:szCs w:val="28"/>
        </w:rPr>
        <w:t>Галныкин</w:t>
      </w:r>
      <w:proofErr w:type="spellEnd"/>
      <w:r w:rsidR="00506E4E" w:rsidRPr="00EC706F">
        <w:rPr>
          <w:rFonts w:ascii="PT Astra Serif" w:hAnsi="PT Astra Serif"/>
          <w:sz w:val="28"/>
          <w:szCs w:val="28"/>
        </w:rPr>
        <w:t xml:space="preserve">        </w:t>
      </w:r>
      <w:r w:rsidR="00506E4E">
        <w:rPr>
          <w:rFonts w:ascii="PT Astra Serif" w:hAnsi="PT Astra Serif"/>
          <w:sz w:val="28"/>
          <w:szCs w:val="28"/>
        </w:rPr>
        <w:t xml:space="preserve">                                         </w:t>
      </w:r>
    </w:p>
    <w:p w:rsidR="00506E4E" w:rsidRPr="00EC706F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506E4E" w:rsidRPr="00EC706F" w:rsidRDefault="00506E4E" w:rsidP="00506E4E">
      <w:pPr>
        <w:rPr>
          <w:rFonts w:ascii="PT Astra Serif" w:hAnsi="PT Astra Serif"/>
          <w:sz w:val="28"/>
          <w:szCs w:val="28"/>
        </w:rPr>
      </w:pPr>
    </w:p>
    <w:p w:rsidR="00477E7E" w:rsidRDefault="00477E7E">
      <w:pPr>
        <w:rPr>
          <w:rFonts w:ascii="PT Astra Serif" w:hAnsi="PT Astra Serif"/>
          <w:sz w:val="28"/>
          <w:szCs w:val="28"/>
        </w:rPr>
      </w:pPr>
    </w:p>
    <w:p w:rsidR="00432789" w:rsidRDefault="00432789">
      <w:pPr>
        <w:rPr>
          <w:rFonts w:ascii="PT Astra Serif" w:hAnsi="PT Astra Serif"/>
          <w:sz w:val="28"/>
          <w:szCs w:val="28"/>
        </w:rPr>
      </w:pPr>
    </w:p>
    <w:p w:rsidR="00432789" w:rsidRDefault="00432789" w:rsidP="00432789">
      <w:pPr>
        <w:spacing w:line="240" w:lineRule="auto"/>
        <w:contextualSpacing/>
        <w:jc w:val="right"/>
        <w:rPr>
          <w:rFonts w:ascii="PT Astra Serif" w:hAnsi="PT Astra Serif"/>
        </w:rPr>
      </w:pPr>
      <w:r w:rsidRPr="00432789">
        <w:rPr>
          <w:rFonts w:ascii="PT Astra Serif" w:hAnsi="PT Astra Serif"/>
        </w:rPr>
        <w:lastRenderedPageBreak/>
        <w:t>Приложение</w:t>
      </w:r>
    </w:p>
    <w:p w:rsidR="00432789" w:rsidRDefault="00432789" w:rsidP="00432789">
      <w:pPr>
        <w:spacing w:line="240" w:lineRule="auto"/>
        <w:contextualSpacing/>
        <w:jc w:val="right"/>
        <w:rPr>
          <w:rFonts w:ascii="PT Astra Serif" w:hAnsi="PT Astra Serif"/>
        </w:rPr>
      </w:pPr>
      <w:r w:rsidRPr="00432789">
        <w:rPr>
          <w:rFonts w:ascii="PT Astra Serif" w:hAnsi="PT Astra Serif"/>
        </w:rPr>
        <w:t xml:space="preserve"> к постановлению администрации</w:t>
      </w:r>
    </w:p>
    <w:p w:rsidR="00432789" w:rsidRDefault="00432789" w:rsidP="00432789">
      <w:pPr>
        <w:spacing w:line="240" w:lineRule="auto"/>
        <w:contextualSpacing/>
        <w:jc w:val="right"/>
        <w:rPr>
          <w:rFonts w:ascii="PT Astra Serif" w:hAnsi="PT Astra Serif"/>
        </w:rPr>
      </w:pPr>
      <w:r w:rsidRPr="00432789">
        <w:rPr>
          <w:rFonts w:ascii="PT Astra Serif" w:hAnsi="PT Astra Serif"/>
        </w:rPr>
        <w:t xml:space="preserve"> муниципального образования</w:t>
      </w:r>
    </w:p>
    <w:p w:rsidR="00432789" w:rsidRDefault="00432789" w:rsidP="00432789">
      <w:pPr>
        <w:spacing w:line="240" w:lineRule="auto"/>
        <w:contextualSpacing/>
        <w:jc w:val="right"/>
        <w:rPr>
          <w:rFonts w:ascii="PT Astra Serif" w:hAnsi="PT Astra Serif"/>
        </w:rPr>
      </w:pPr>
      <w:r w:rsidRPr="00432789">
        <w:rPr>
          <w:rFonts w:ascii="PT Astra Serif" w:hAnsi="PT Astra Serif"/>
        </w:rPr>
        <w:t xml:space="preserve"> </w:t>
      </w:r>
      <w:proofErr w:type="spellStart"/>
      <w:r w:rsidRPr="00432789">
        <w:rPr>
          <w:rFonts w:ascii="PT Astra Serif" w:hAnsi="PT Astra Serif"/>
        </w:rPr>
        <w:t>Новопогореловское</w:t>
      </w:r>
      <w:proofErr w:type="spellEnd"/>
      <w:r w:rsidRPr="00432789">
        <w:rPr>
          <w:rFonts w:ascii="PT Astra Serif" w:hAnsi="PT Astra Serif"/>
        </w:rPr>
        <w:t xml:space="preserve"> сельское поселение </w:t>
      </w:r>
    </w:p>
    <w:p w:rsidR="00432789" w:rsidRDefault="00EA4120" w:rsidP="00432789">
      <w:pPr>
        <w:spacing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BD2EBE">
        <w:rPr>
          <w:rFonts w:ascii="PT Astra Serif" w:hAnsi="PT Astra Serif"/>
        </w:rPr>
        <w:t>0</w:t>
      </w:r>
      <w:r w:rsidR="00E65141">
        <w:rPr>
          <w:rFonts w:ascii="PT Astra Serif" w:hAnsi="PT Astra Serif"/>
        </w:rPr>
        <w:t>5</w:t>
      </w:r>
      <w:r>
        <w:rPr>
          <w:rFonts w:ascii="PT Astra Serif" w:hAnsi="PT Astra Serif"/>
        </w:rPr>
        <w:t>.11.20</w:t>
      </w:r>
      <w:r w:rsidR="00E65141">
        <w:rPr>
          <w:rFonts w:ascii="PT Astra Serif" w:hAnsi="PT Astra Serif"/>
        </w:rPr>
        <w:t>24</w:t>
      </w:r>
      <w:r>
        <w:rPr>
          <w:rFonts w:ascii="PT Astra Serif" w:hAnsi="PT Astra Serif"/>
        </w:rPr>
        <w:t xml:space="preserve"> №</w:t>
      </w:r>
      <w:r w:rsidR="00E65141">
        <w:rPr>
          <w:rFonts w:ascii="PT Astra Serif" w:hAnsi="PT Astra Serif"/>
        </w:rPr>
        <w:t>48</w:t>
      </w:r>
    </w:p>
    <w:p w:rsidR="00432789" w:rsidRDefault="00432789" w:rsidP="00432789">
      <w:pPr>
        <w:spacing w:line="240" w:lineRule="auto"/>
        <w:contextualSpacing/>
        <w:jc w:val="right"/>
        <w:rPr>
          <w:rFonts w:ascii="PT Astra Serif" w:hAnsi="PT Astra Serif"/>
        </w:rPr>
      </w:pPr>
    </w:p>
    <w:p w:rsidR="00432789" w:rsidRDefault="00432789" w:rsidP="00432789">
      <w:pPr>
        <w:spacing w:line="240" w:lineRule="auto"/>
        <w:contextualSpacing/>
        <w:jc w:val="right"/>
        <w:rPr>
          <w:rFonts w:ascii="PT Astra Serif" w:hAnsi="PT Astra Serif"/>
        </w:rPr>
      </w:pPr>
    </w:p>
    <w:p w:rsidR="00432789" w:rsidRPr="00432789" w:rsidRDefault="00432789" w:rsidP="00432789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32789">
        <w:rPr>
          <w:rFonts w:ascii="PT Astra Serif" w:hAnsi="PT Astra Serif"/>
          <w:b/>
          <w:sz w:val="28"/>
          <w:szCs w:val="28"/>
        </w:rPr>
        <w:t xml:space="preserve">Перечень муниципальных программ муниципального образования </w:t>
      </w:r>
      <w:proofErr w:type="spellStart"/>
      <w:r w:rsidRPr="00432789">
        <w:rPr>
          <w:rFonts w:ascii="PT Astra Serif" w:hAnsi="PT Astra Serif"/>
          <w:b/>
          <w:sz w:val="28"/>
          <w:szCs w:val="28"/>
        </w:rPr>
        <w:t>Нов</w:t>
      </w:r>
      <w:r w:rsidRPr="00432789">
        <w:rPr>
          <w:rFonts w:ascii="PT Astra Serif" w:hAnsi="PT Astra Serif"/>
          <w:b/>
          <w:sz w:val="28"/>
          <w:szCs w:val="28"/>
        </w:rPr>
        <w:t>о</w:t>
      </w:r>
      <w:r w:rsidRPr="00432789">
        <w:rPr>
          <w:rFonts w:ascii="PT Astra Serif" w:hAnsi="PT Astra Serif"/>
          <w:b/>
          <w:sz w:val="28"/>
          <w:szCs w:val="28"/>
        </w:rPr>
        <w:t>погорело</w:t>
      </w:r>
      <w:r w:rsidR="00EA4120">
        <w:rPr>
          <w:rFonts w:ascii="PT Astra Serif" w:hAnsi="PT Astra Serif"/>
          <w:b/>
          <w:sz w:val="28"/>
          <w:szCs w:val="28"/>
        </w:rPr>
        <w:t>вское</w:t>
      </w:r>
      <w:proofErr w:type="spellEnd"/>
      <w:r w:rsidR="00EA4120">
        <w:rPr>
          <w:rFonts w:ascii="PT Astra Serif" w:hAnsi="PT Astra Serif"/>
          <w:b/>
          <w:sz w:val="28"/>
          <w:szCs w:val="28"/>
        </w:rPr>
        <w:t xml:space="preserve"> сельское поселение на 202</w:t>
      </w:r>
      <w:r w:rsidR="00C2313B">
        <w:rPr>
          <w:rFonts w:ascii="PT Astra Serif" w:hAnsi="PT Astra Serif"/>
          <w:b/>
          <w:sz w:val="28"/>
          <w:szCs w:val="28"/>
        </w:rPr>
        <w:t>5</w:t>
      </w:r>
      <w:r w:rsidRPr="00432789">
        <w:rPr>
          <w:rFonts w:ascii="PT Astra Serif" w:hAnsi="PT Astra Serif"/>
          <w:b/>
          <w:sz w:val="28"/>
          <w:szCs w:val="28"/>
        </w:rPr>
        <w:t xml:space="preserve"> год</w:t>
      </w:r>
    </w:p>
    <w:p w:rsidR="00432789" w:rsidRDefault="00432789" w:rsidP="00432789">
      <w:pPr>
        <w:spacing w:line="240" w:lineRule="auto"/>
        <w:contextualSpacing/>
        <w:jc w:val="both"/>
        <w:rPr>
          <w:rFonts w:ascii="PT Astra Serif" w:hAnsi="PT Astra Serif"/>
        </w:rPr>
      </w:pPr>
    </w:p>
    <w:tbl>
      <w:tblPr>
        <w:tblStyle w:val="a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2835"/>
        <w:gridCol w:w="2942"/>
      </w:tblGrid>
      <w:tr w:rsidR="00432789" w:rsidTr="009856F7">
        <w:tc>
          <w:tcPr>
            <w:tcW w:w="568" w:type="dxa"/>
          </w:tcPr>
          <w:p w:rsidR="00432789" w:rsidRPr="00432789" w:rsidRDefault="00432789" w:rsidP="00432789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32789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432789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432789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432789" w:rsidRPr="00432789" w:rsidRDefault="00432789" w:rsidP="00432789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32789">
              <w:rPr>
                <w:rFonts w:ascii="PT Astra Serif" w:hAnsi="PT Astra Serif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835" w:type="dxa"/>
          </w:tcPr>
          <w:p w:rsidR="00432789" w:rsidRPr="00432789" w:rsidRDefault="00432789" w:rsidP="00432789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32789">
              <w:rPr>
                <w:rFonts w:ascii="PT Astra Serif" w:hAnsi="PT Astra Serif"/>
                <w:b/>
                <w:sz w:val="24"/>
                <w:szCs w:val="24"/>
              </w:rPr>
              <w:t>Наименование мун</w:t>
            </w:r>
            <w:r w:rsidRPr="00432789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432789">
              <w:rPr>
                <w:rFonts w:ascii="PT Astra Serif" w:hAnsi="PT Astra Serif"/>
                <w:b/>
                <w:sz w:val="24"/>
                <w:szCs w:val="24"/>
              </w:rPr>
              <w:t>ципальных заказчиков</w:t>
            </w:r>
          </w:p>
        </w:tc>
        <w:tc>
          <w:tcPr>
            <w:tcW w:w="2942" w:type="dxa"/>
          </w:tcPr>
          <w:p w:rsidR="00432789" w:rsidRPr="00432789" w:rsidRDefault="00432789" w:rsidP="00432789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32789">
              <w:rPr>
                <w:rFonts w:ascii="PT Astra Serif" w:hAnsi="PT Astra Serif"/>
                <w:b/>
                <w:sz w:val="24"/>
                <w:szCs w:val="24"/>
              </w:rPr>
              <w:t>Основные направления реализации</w:t>
            </w:r>
          </w:p>
        </w:tc>
      </w:tr>
      <w:tr w:rsidR="00E65141" w:rsidTr="009856F7">
        <w:tc>
          <w:tcPr>
            <w:tcW w:w="568" w:type="dxa"/>
          </w:tcPr>
          <w:p w:rsidR="00E65141" w:rsidRPr="00E65141" w:rsidRDefault="00E65141" w:rsidP="00432789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6514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65141" w:rsidRPr="00E65141" w:rsidRDefault="00E65141" w:rsidP="00432789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65141">
              <w:rPr>
                <w:rFonts w:ascii="PT Astra Serif" w:hAnsi="PT Astra Serif"/>
                <w:sz w:val="24"/>
                <w:szCs w:val="24"/>
              </w:rPr>
              <w:t>Социально – экономическое ра</w:t>
            </w:r>
            <w:r w:rsidRPr="00E65141">
              <w:rPr>
                <w:rFonts w:ascii="PT Astra Serif" w:hAnsi="PT Astra Serif"/>
                <w:sz w:val="24"/>
                <w:szCs w:val="24"/>
              </w:rPr>
              <w:t>з</w:t>
            </w:r>
            <w:r w:rsidRPr="00E65141">
              <w:rPr>
                <w:rFonts w:ascii="PT Astra Serif" w:hAnsi="PT Astra Serif"/>
                <w:sz w:val="24"/>
                <w:szCs w:val="24"/>
              </w:rPr>
              <w:t>витие муниципального образов</w:t>
            </w:r>
            <w:r w:rsidRPr="00E65141">
              <w:rPr>
                <w:rFonts w:ascii="PT Astra Serif" w:hAnsi="PT Astra Serif"/>
                <w:sz w:val="24"/>
                <w:szCs w:val="24"/>
              </w:rPr>
              <w:t>а</w:t>
            </w:r>
            <w:r w:rsidRPr="00E65141">
              <w:rPr>
                <w:rFonts w:ascii="PT Astra Serif" w:hAnsi="PT Astra Serif"/>
                <w:sz w:val="24"/>
                <w:szCs w:val="24"/>
              </w:rPr>
              <w:t xml:space="preserve">ния </w:t>
            </w:r>
            <w:proofErr w:type="spellStart"/>
            <w:r w:rsidRPr="00E65141">
              <w:rPr>
                <w:rFonts w:ascii="PT Astra Serif" w:hAnsi="PT Astra Serif"/>
                <w:sz w:val="24"/>
                <w:szCs w:val="24"/>
              </w:rPr>
              <w:t>Новопогореловское</w:t>
            </w:r>
            <w:proofErr w:type="spellEnd"/>
            <w:r w:rsidRPr="00E65141">
              <w:rPr>
                <w:rFonts w:ascii="PT Astra Serif" w:hAnsi="PT Astra Serif"/>
                <w:sz w:val="24"/>
                <w:szCs w:val="24"/>
              </w:rPr>
              <w:t xml:space="preserve"> сельское поселение </w:t>
            </w:r>
            <w:proofErr w:type="spellStart"/>
            <w:r w:rsidRPr="00E65141">
              <w:rPr>
                <w:rFonts w:ascii="PT Astra Serif" w:hAnsi="PT Astra Serif"/>
                <w:sz w:val="24"/>
                <w:szCs w:val="24"/>
              </w:rPr>
              <w:t>Карсунск</w:t>
            </w:r>
            <w:r w:rsidRPr="00E65141">
              <w:rPr>
                <w:rFonts w:ascii="PT Astra Serif" w:hAnsi="PT Astra Serif"/>
                <w:sz w:val="24"/>
                <w:szCs w:val="24"/>
              </w:rPr>
              <w:t>о</w:t>
            </w:r>
            <w:r w:rsidRPr="00E65141">
              <w:rPr>
                <w:rFonts w:ascii="PT Astra Serif" w:hAnsi="PT Astra Serif"/>
                <w:sz w:val="24"/>
                <w:szCs w:val="24"/>
              </w:rPr>
              <w:t>го</w:t>
            </w:r>
            <w:proofErr w:type="spellEnd"/>
            <w:r w:rsidRPr="00E65141">
              <w:rPr>
                <w:rFonts w:ascii="PT Astra Serif" w:hAnsi="PT Astra Serif"/>
                <w:sz w:val="24"/>
                <w:szCs w:val="24"/>
              </w:rPr>
              <w:t xml:space="preserve"> района Ульяновской области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на 2025-2030 годы</w:t>
            </w:r>
          </w:p>
        </w:tc>
        <w:tc>
          <w:tcPr>
            <w:tcW w:w="2835" w:type="dxa"/>
          </w:tcPr>
          <w:p w:rsidR="00E65141" w:rsidRPr="00E65141" w:rsidRDefault="00E65141" w:rsidP="00432789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65141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proofErr w:type="spellStart"/>
            <w:r w:rsidRPr="00E65141">
              <w:rPr>
                <w:rFonts w:ascii="PT Astra Serif" w:hAnsi="PT Astra Serif"/>
                <w:sz w:val="24"/>
                <w:szCs w:val="24"/>
              </w:rPr>
              <w:t>муниц</w:t>
            </w:r>
            <w:r w:rsidRPr="00E65141">
              <w:rPr>
                <w:rFonts w:ascii="PT Astra Serif" w:hAnsi="PT Astra Serif"/>
                <w:sz w:val="24"/>
                <w:szCs w:val="24"/>
              </w:rPr>
              <w:t>и</w:t>
            </w:r>
            <w:r w:rsidRPr="00E65141">
              <w:rPr>
                <w:rFonts w:ascii="PT Astra Serif" w:hAnsi="PT Astra Serif"/>
                <w:sz w:val="24"/>
                <w:szCs w:val="24"/>
              </w:rPr>
              <w:t>пальоного</w:t>
            </w:r>
            <w:proofErr w:type="spellEnd"/>
            <w:r w:rsidRPr="00E65141">
              <w:rPr>
                <w:rFonts w:ascii="PT Astra Serif" w:hAnsi="PT Astra Serif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942" w:type="dxa"/>
          </w:tcPr>
          <w:p w:rsidR="00E65141" w:rsidRPr="00E65141" w:rsidRDefault="00E65141" w:rsidP="00432789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65141">
              <w:rPr>
                <w:rFonts w:ascii="PT Astra Serif" w:hAnsi="PT Astra Serif"/>
                <w:sz w:val="24"/>
                <w:szCs w:val="24"/>
              </w:rPr>
              <w:t>Создание условий для о</w:t>
            </w:r>
            <w:r w:rsidRPr="00E65141">
              <w:rPr>
                <w:rFonts w:ascii="PT Astra Serif" w:hAnsi="PT Astra Serif"/>
                <w:sz w:val="24"/>
                <w:szCs w:val="24"/>
              </w:rPr>
              <w:t>п</w:t>
            </w:r>
            <w:r w:rsidRPr="00E65141">
              <w:rPr>
                <w:rFonts w:ascii="PT Astra Serif" w:hAnsi="PT Astra Serif"/>
                <w:sz w:val="24"/>
                <w:szCs w:val="24"/>
              </w:rPr>
              <w:t>тимального организац</w:t>
            </w:r>
            <w:r w:rsidRPr="00E65141">
              <w:rPr>
                <w:rFonts w:ascii="PT Astra Serif" w:hAnsi="PT Astra Serif"/>
                <w:sz w:val="24"/>
                <w:szCs w:val="24"/>
              </w:rPr>
              <w:t>и</w:t>
            </w:r>
            <w:r w:rsidRPr="00E65141">
              <w:rPr>
                <w:rFonts w:ascii="PT Astra Serif" w:hAnsi="PT Astra Serif"/>
                <w:sz w:val="24"/>
                <w:szCs w:val="24"/>
              </w:rPr>
              <w:t>онно-правового, метод</w:t>
            </w:r>
            <w:r w:rsidRPr="00E65141">
              <w:rPr>
                <w:rFonts w:ascii="PT Astra Serif" w:hAnsi="PT Astra Serif"/>
                <w:sz w:val="24"/>
                <w:szCs w:val="24"/>
              </w:rPr>
              <w:t>о</w:t>
            </w:r>
            <w:r w:rsidRPr="00E65141">
              <w:rPr>
                <w:rFonts w:ascii="PT Astra Serif" w:hAnsi="PT Astra Serif"/>
                <w:sz w:val="24"/>
                <w:szCs w:val="24"/>
              </w:rPr>
              <w:t>логического обесп</w:t>
            </w:r>
            <w:r w:rsidRPr="00E65141">
              <w:rPr>
                <w:rFonts w:ascii="PT Astra Serif" w:hAnsi="PT Astra Serif"/>
                <w:sz w:val="24"/>
                <w:szCs w:val="24"/>
              </w:rPr>
              <w:t>е</w:t>
            </w:r>
            <w:r w:rsidRPr="00E65141">
              <w:rPr>
                <w:rFonts w:ascii="PT Astra Serif" w:hAnsi="PT Astra Serif"/>
                <w:sz w:val="24"/>
                <w:szCs w:val="24"/>
              </w:rPr>
              <w:t>чения муниципальной  службы администрации муниц</w:t>
            </w:r>
            <w:r w:rsidRPr="00E65141">
              <w:rPr>
                <w:rFonts w:ascii="PT Astra Serif" w:hAnsi="PT Astra Serif"/>
                <w:sz w:val="24"/>
                <w:szCs w:val="24"/>
              </w:rPr>
              <w:t>и</w:t>
            </w:r>
            <w:r w:rsidRPr="00E65141">
              <w:rPr>
                <w:rFonts w:ascii="PT Astra Serif" w:hAnsi="PT Astra Serif"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E65141">
              <w:rPr>
                <w:rFonts w:ascii="PT Astra Serif" w:hAnsi="PT Astra Serif"/>
                <w:sz w:val="24"/>
                <w:szCs w:val="24"/>
              </w:rPr>
              <w:t>Новопогореловское</w:t>
            </w:r>
            <w:proofErr w:type="spellEnd"/>
            <w:r w:rsidRPr="00E65141">
              <w:rPr>
                <w:rFonts w:ascii="PT Astra Serif" w:hAnsi="PT Astra Serif"/>
                <w:sz w:val="24"/>
                <w:szCs w:val="24"/>
              </w:rPr>
              <w:t xml:space="preserve"> сел</w:t>
            </w:r>
            <w:r w:rsidRPr="00E65141">
              <w:rPr>
                <w:rFonts w:ascii="PT Astra Serif" w:hAnsi="PT Astra Serif"/>
                <w:sz w:val="24"/>
                <w:szCs w:val="24"/>
              </w:rPr>
              <w:t>ь</w:t>
            </w:r>
            <w:r w:rsidRPr="00E65141">
              <w:rPr>
                <w:rFonts w:ascii="PT Astra Serif" w:hAnsi="PT Astra Serif"/>
                <w:sz w:val="24"/>
                <w:szCs w:val="24"/>
              </w:rPr>
              <w:t>ское поселение</w:t>
            </w:r>
          </w:p>
        </w:tc>
      </w:tr>
      <w:tr w:rsidR="00432789" w:rsidTr="009856F7">
        <w:tc>
          <w:tcPr>
            <w:tcW w:w="568" w:type="dxa"/>
          </w:tcPr>
          <w:p w:rsidR="00432789" w:rsidRDefault="00E65141" w:rsidP="00432789">
            <w:pPr>
              <w:spacing w:line="240" w:lineRule="auto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685" w:type="dxa"/>
          </w:tcPr>
          <w:p w:rsidR="00432789" w:rsidRDefault="00432789" w:rsidP="00E65141">
            <w:pPr>
              <w:spacing w:line="240" w:lineRule="auto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Комплексное благоустройство те</w:t>
            </w:r>
            <w:r>
              <w:rPr>
                <w:rFonts w:ascii="PT Astra Serif" w:hAnsi="PT Astra Serif"/>
              </w:rPr>
              <w:t>р</w:t>
            </w:r>
            <w:r>
              <w:rPr>
                <w:rFonts w:ascii="PT Astra Serif" w:hAnsi="PT Astra Serif"/>
              </w:rPr>
              <w:t>ритории муниципального образов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 xml:space="preserve">ния </w:t>
            </w:r>
            <w:proofErr w:type="spellStart"/>
            <w:r>
              <w:rPr>
                <w:rFonts w:ascii="PT Astra Serif" w:hAnsi="PT Astra Serif"/>
              </w:rPr>
              <w:t>Новопогореловское</w:t>
            </w:r>
            <w:proofErr w:type="spellEnd"/>
            <w:r>
              <w:rPr>
                <w:rFonts w:ascii="PT Astra Serif" w:hAnsi="PT Astra Serif"/>
              </w:rPr>
              <w:t xml:space="preserve"> сельское поселение на 202</w:t>
            </w:r>
            <w:r w:rsidR="00E65141">
              <w:rPr>
                <w:rFonts w:ascii="PT Astra Serif" w:hAnsi="PT Astra Serif"/>
              </w:rPr>
              <w:t>5-2030 годы</w:t>
            </w:r>
          </w:p>
        </w:tc>
        <w:tc>
          <w:tcPr>
            <w:tcW w:w="2835" w:type="dxa"/>
          </w:tcPr>
          <w:p w:rsidR="00432789" w:rsidRDefault="00432789" w:rsidP="00432789">
            <w:pPr>
              <w:spacing w:line="240" w:lineRule="auto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>пального образования</w:t>
            </w:r>
          </w:p>
        </w:tc>
        <w:tc>
          <w:tcPr>
            <w:tcW w:w="2942" w:type="dxa"/>
          </w:tcPr>
          <w:p w:rsidR="00432789" w:rsidRDefault="00432789" w:rsidP="00432789">
            <w:pPr>
              <w:spacing w:line="240" w:lineRule="auto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и повышение комфортности и безопасн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сти условий проживания граждан</w:t>
            </w:r>
          </w:p>
        </w:tc>
      </w:tr>
      <w:tr w:rsidR="00432789" w:rsidTr="009856F7">
        <w:tc>
          <w:tcPr>
            <w:tcW w:w="568" w:type="dxa"/>
          </w:tcPr>
          <w:p w:rsidR="00432789" w:rsidRDefault="00E65141" w:rsidP="00432789">
            <w:pPr>
              <w:spacing w:line="240" w:lineRule="auto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685" w:type="dxa"/>
          </w:tcPr>
          <w:p w:rsidR="00432789" w:rsidRDefault="00432789" w:rsidP="00E65141">
            <w:pPr>
              <w:spacing w:line="240" w:lineRule="auto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Формирование комфортной среды территории муниципального обр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 xml:space="preserve">зования </w:t>
            </w:r>
            <w:proofErr w:type="spellStart"/>
            <w:r>
              <w:rPr>
                <w:rFonts w:ascii="PT Astra Serif" w:hAnsi="PT Astra Serif"/>
              </w:rPr>
              <w:t>Новопогореловское</w:t>
            </w:r>
            <w:proofErr w:type="spellEnd"/>
            <w:r>
              <w:rPr>
                <w:rFonts w:ascii="PT Astra Serif" w:hAnsi="PT Astra Serif"/>
              </w:rPr>
              <w:t xml:space="preserve"> сел</w:t>
            </w:r>
            <w:r>
              <w:rPr>
                <w:rFonts w:ascii="PT Astra Serif" w:hAnsi="PT Astra Serif"/>
              </w:rPr>
              <w:t>ь</w:t>
            </w:r>
            <w:r>
              <w:rPr>
                <w:rFonts w:ascii="PT Astra Serif" w:hAnsi="PT Astra Serif"/>
              </w:rPr>
              <w:t xml:space="preserve">ское поселение </w:t>
            </w:r>
            <w:proofErr w:type="spellStart"/>
            <w:r>
              <w:rPr>
                <w:rFonts w:ascii="PT Astra Serif" w:hAnsi="PT Astra Serif"/>
              </w:rPr>
              <w:t>Карсунского</w:t>
            </w:r>
            <w:proofErr w:type="spellEnd"/>
            <w:r>
              <w:rPr>
                <w:rFonts w:ascii="PT Astra Serif" w:hAnsi="PT Astra Serif"/>
              </w:rPr>
              <w:t xml:space="preserve"> района Ульяновской области на 20</w:t>
            </w:r>
            <w:r w:rsidR="00BD2EBE">
              <w:rPr>
                <w:rFonts w:ascii="PT Astra Serif" w:hAnsi="PT Astra Serif"/>
              </w:rPr>
              <w:t>2</w:t>
            </w:r>
            <w:r w:rsidR="00E65141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-20</w:t>
            </w:r>
            <w:r w:rsidR="00E65141">
              <w:rPr>
                <w:rFonts w:ascii="PT Astra Serif" w:hAnsi="PT Astra Serif"/>
              </w:rPr>
              <w:t xml:space="preserve">30 </w:t>
            </w:r>
            <w:r>
              <w:rPr>
                <w:rFonts w:ascii="PT Astra Serif" w:hAnsi="PT Astra Serif"/>
              </w:rPr>
              <w:t>годы</w:t>
            </w:r>
          </w:p>
        </w:tc>
        <w:tc>
          <w:tcPr>
            <w:tcW w:w="2835" w:type="dxa"/>
          </w:tcPr>
          <w:p w:rsidR="00432789" w:rsidRDefault="00432789" w:rsidP="00432789">
            <w:pPr>
              <w:spacing w:line="240" w:lineRule="auto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Администрация муниц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>пального образования</w:t>
            </w:r>
          </w:p>
        </w:tc>
        <w:tc>
          <w:tcPr>
            <w:tcW w:w="2942" w:type="dxa"/>
          </w:tcPr>
          <w:p w:rsidR="00432789" w:rsidRDefault="007B5848" w:rsidP="00432789">
            <w:pPr>
              <w:spacing w:line="240" w:lineRule="auto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уровня благ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устройства территории, с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здание комфортных условий для отдыха и досуга жит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лей</w:t>
            </w:r>
          </w:p>
        </w:tc>
      </w:tr>
      <w:tr w:rsidR="00BD2EBE" w:rsidTr="009856F7">
        <w:tc>
          <w:tcPr>
            <w:tcW w:w="568" w:type="dxa"/>
          </w:tcPr>
          <w:p w:rsidR="00BD2EBE" w:rsidRDefault="00E65141" w:rsidP="00432789">
            <w:pPr>
              <w:spacing w:line="240" w:lineRule="auto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3685" w:type="dxa"/>
          </w:tcPr>
          <w:p w:rsidR="00BD2EBE" w:rsidRDefault="00BD2EBE" w:rsidP="00E65141">
            <w:pPr>
              <w:spacing w:line="240" w:lineRule="auto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Профилактика экстремизма и те</w:t>
            </w:r>
            <w:r>
              <w:rPr>
                <w:rFonts w:ascii="PT Astra Serif" w:hAnsi="PT Astra Serif"/>
              </w:rPr>
              <w:t>р</w:t>
            </w:r>
            <w:r>
              <w:rPr>
                <w:rFonts w:ascii="PT Astra Serif" w:hAnsi="PT Astra Serif"/>
              </w:rPr>
              <w:t>роризма на территории муниц</w:t>
            </w:r>
            <w:r>
              <w:rPr>
                <w:rFonts w:ascii="PT Astra Serif" w:hAnsi="PT Astra Serif"/>
              </w:rPr>
              <w:t>и</w:t>
            </w:r>
            <w:r w:rsidR="00B736AF">
              <w:rPr>
                <w:rFonts w:ascii="PT Astra Serif" w:hAnsi="PT Astra Serif"/>
              </w:rPr>
              <w:t>пального обра</w:t>
            </w:r>
            <w:r>
              <w:rPr>
                <w:rFonts w:ascii="PT Astra Serif" w:hAnsi="PT Astra Serif"/>
              </w:rPr>
              <w:t xml:space="preserve">зования </w:t>
            </w:r>
            <w:proofErr w:type="spellStart"/>
            <w:r>
              <w:rPr>
                <w:rFonts w:ascii="PT Astra Serif" w:hAnsi="PT Astra Serif"/>
              </w:rPr>
              <w:t>Новопогор</w:t>
            </w:r>
            <w:r>
              <w:rPr>
                <w:rFonts w:ascii="PT Astra Serif" w:hAnsi="PT Astra Serif"/>
              </w:rPr>
              <w:t>е</w:t>
            </w:r>
            <w:r w:rsidR="00B736AF">
              <w:rPr>
                <w:rFonts w:ascii="PT Astra Serif" w:hAnsi="PT Astra Serif"/>
              </w:rPr>
              <w:t>ловское</w:t>
            </w:r>
            <w:proofErr w:type="spellEnd"/>
            <w:r w:rsidR="00B736AF">
              <w:rPr>
                <w:rFonts w:ascii="PT Astra Serif" w:hAnsi="PT Astra Serif"/>
              </w:rPr>
              <w:t xml:space="preserve"> сельское поселение</w:t>
            </w:r>
            <w:r>
              <w:rPr>
                <w:rFonts w:ascii="PT Astra Serif" w:hAnsi="PT Astra Serif"/>
              </w:rPr>
              <w:t xml:space="preserve"> на 202</w:t>
            </w:r>
            <w:r w:rsidR="00E65141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-20</w:t>
            </w:r>
            <w:r w:rsidR="00E65141">
              <w:rPr>
                <w:rFonts w:ascii="PT Astra Serif" w:hAnsi="PT Astra Serif"/>
              </w:rPr>
              <w:t>30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 xml:space="preserve"> годы</w:t>
            </w:r>
          </w:p>
        </w:tc>
        <w:tc>
          <w:tcPr>
            <w:tcW w:w="2835" w:type="dxa"/>
          </w:tcPr>
          <w:p w:rsidR="00BD2EBE" w:rsidRDefault="00BD2EBE" w:rsidP="00432789">
            <w:pPr>
              <w:spacing w:line="240" w:lineRule="auto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>пального образования</w:t>
            </w:r>
          </w:p>
        </w:tc>
        <w:tc>
          <w:tcPr>
            <w:tcW w:w="2942" w:type="dxa"/>
          </w:tcPr>
          <w:p w:rsidR="00BD2EBE" w:rsidRDefault="00B736AF" w:rsidP="00432789">
            <w:pPr>
              <w:spacing w:line="240" w:lineRule="auto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="00BD2EBE">
              <w:rPr>
                <w:rFonts w:ascii="PT Astra Serif" w:hAnsi="PT Astra Serif"/>
              </w:rPr>
              <w:t>оздание эффективной с</w:t>
            </w:r>
            <w:r w:rsidR="00BD2EBE">
              <w:rPr>
                <w:rFonts w:ascii="PT Astra Serif" w:hAnsi="PT Astra Serif"/>
              </w:rPr>
              <w:t>и</w:t>
            </w:r>
            <w:r w:rsidR="00BD2EBE">
              <w:rPr>
                <w:rFonts w:ascii="PT Astra Serif" w:hAnsi="PT Astra Serif"/>
              </w:rPr>
              <w:t>стемы правовых, организ</w:t>
            </w:r>
            <w:r w:rsidR="00BD2EBE">
              <w:rPr>
                <w:rFonts w:ascii="PT Astra Serif" w:hAnsi="PT Astra Serif"/>
              </w:rPr>
              <w:t>а</w:t>
            </w:r>
            <w:r w:rsidR="00BD2EBE">
              <w:rPr>
                <w:rFonts w:ascii="PT Astra Serif" w:hAnsi="PT Astra Serif"/>
              </w:rPr>
              <w:t>ционных и идеологических механизмов противоде</w:t>
            </w:r>
            <w:r w:rsidR="00BD2EBE">
              <w:rPr>
                <w:rFonts w:ascii="PT Astra Serif" w:hAnsi="PT Astra Serif"/>
              </w:rPr>
              <w:t>й</w:t>
            </w:r>
            <w:r w:rsidR="00BD2EBE">
              <w:rPr>
                <w:rFonts w:ascii="PT Astra Serif" w:hAnsi="PT Astra Serif"/>
              </w:rPr>
              <w:t>ствия экстремизму, этнич</w:t>
            </w:r>
            <w:r w:rsidR="00BD2EBE">
              <w:rPr>
                <w:rFonts w:ascii="PT Astra Serif" w:hAnsi="PT Astra Serif"/>
              </w:rPr>
              <w:t>е</w:t>
            </w:r>
            <w:r w:rsidR="00BD2EBE">
              <w:rPr>
                <w:rFonts w:ascii="PT Astra Serif" w:hAnsi="PT Astra Serif"/>
              </w:rPr>
              <w:t>ской и религиозной нете</w:t>
            </w:r>
            <w:r w:rsidR="00BD2EBE">
              <w:rPr>
                <w:rFonts w:ascii="PT Astra Serif" w:hAnsi="PT Astra Serif"/>
              </w:rPr>
              <w:t>р</w:t>
            </w:r>
            <w:r w:rsidR="00BD2EBE">
              <w:rPr>
                <w:rFonts w:ascii="PT Astra Serif" w:hAnsi="PT Astra Serif"/>
              </w:rPr>
              <w:t>пимости</w:t>
            </w:r>
          </w:p>
        </w:tc>
      </w:tr>
    </w:tbl>
    <w:p w:rsidR="00432789" w:rsidRDefault="00432789" w:rsidP="00432789">
      <w:pPr>
        <w:spacing w:line="240" w:lineRule="auto"/>
        <w:contextualSpacing/>
        <w:jc w:val="both"/>
        <w:rPr>
          <w:rFonts w:ascii="PT Astra Serif" w:hAnsi="PT Astra Serif"/>
        </w:rPr>
      </w:pPr>
    </w:p>
    <w:p w:rsidR="00BD2EBE" w:rsidRDefault="00BD2EBE" w:rsidP="00432789">
      <w:pPr>
        <w:spacing w:line="240" w:lineRule="auto"/>
        <w:contextualSpacing/>
        <w:jc w:val="both"/>
        <w:rPr>
          <w:rFonts w:ascii="PT Astra Serif" w:hAnsi="PT Astra Serif"/>
        </w:rPr>
      </w:pPr>
    </w:p>
    <w:p w:rsidR="00BD2EBE" w:rsidRDefault="00BD2EBE" w:rsidP="00432789">
      <w:pPr>
        <w:spacing w:line="240" w:lineRule="auto"/>
        <w:contextualSpacing/>
        <w:jc w:val="both"/>
        <w:rPr>
          <w:rFonts w:ascii="PT Astra Serif" w:hAnsi="PT Astra Serif"/>
        </w:rPr>
      </w:pPr>
    </w:p>
    <w:p w:rsidR="00BD2EBE" w:rsidRDefault="00BD2EBE" w:rsidP="00432789">
      <w:pPr>
        <w:spacing w:line="240" w:lineRule="auto"/>
        <w:contextualSpacing/>
        <w:jc w:val="both"/>
        <w:rPr>
          <w:rFonts w:ascii="PT Astra Serif" w:hAnsi="PT Astra Serif"/>
        </w:rPr>
      </w:pPr>
    </w:p>
    <w:p w:rsidR="00BD2EBE" w:rsidRDefault="00BD2EBE" w:rsidP="00432789">
      <w:pPr>
        <w:spacing w:line="240" w:lineRule="auto"/>
        <w:contextualSpacing/>
        <w:jc w:val="both"/>
        <w:rPr>
          <w:rFonts w:ascii="PT Astra Serif" w:hAnsi="PT Astra Serif"/>
        </w:rPr>
      </w:pPr>
    </w:p>
    <w:p w:rsidR="00BD2EBE" w:rsidRDefault="00BD2EBE" w:rsidP="00432789">
      <w:pPr>
        <w:spacing w:line="240" w:lineRule="auto"/>
        <w:contextualSpacing/>
        <w:jc w:val="both"/>
        <w:rPr>
          <w:rFonts w:ascii="PT Astra Serif" w:hAnsi="PT Astra Serif"/>
        </w:rPr>
      </w:pPr>
    </w:p>
    <w:p w:rsidR="00BD2EBE" w:rsidRDefault="00BD2EBE" w:rsidP="00432789">
      <w:pPr>
        <w:spacing w:line="240" w:lineRule="auto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 МО</w:t>
      </w:r>
    </w:p>
    <w:p w:rsidR="00BD2EBE" w:rsidRPr="00432789" w:rsidRDefault="00BD2EBE" w:rsidP="00432789">
      <w:pPr>
        <w:spacing w:line="240" w:lineRule="auto"/>
        <w:contextualSpacing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Новопогореловское</w:t>
      </w:r>
      <w:proofErr w:type="spellEnd"/>
      <w:r>
        <w:rPr>
          <w:rFonts w:ascii="PT Astra Serif" w:hAnsi="PT Astra Serif"/>
        </w:rPr>
        <w:t xml:space="preserve"> сельское поселение                                                    </w:t>
      </w:r>
      <w:proofErr w:type="spellStart"/>
      <w:r>
        <w:rPr>
          <w:rFonts w:ascii="PT Astra Serif" w:hAnsi="PT Astra Serif"/>
        </w:rPr>
        <w:t>А.Е.Галныкин</w:t>
      </w:r>
      <w:proofErr w:type="spellEnd"/>
    </w:p>
    <w:sectPr w:rsidR="00BD2EBE" w:rsidRPr="00432789" w:rsidSect="003E6713">
      <w:headerReference w:type="default" r:id="rId7"/>
      <w:headerReference w:type="first" r:id="rId8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14C" w:rsidRDefault="006C614C" w:rsidP="00506E4E">
      <w:pPr>
        <w:spacing w:after="0" w:line="240" w:lineRule="auto"/>
      </w:pPr>
      <w:r>
        <w:separator/>
      </w:r>
    </w:p>
  </w:endnote>
  <w:endnote w:type="continuationSeparator" w:id="0">
    <w:p w:rsidR="006C614C" w:rsidRDefault="006C614C" w:rsidP="0050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14C" w:rsidRDefault="006C614C" w:rsidP="00506E4E">
      <w:pPr>
        <w:spacing w:after="0" w:line="240" w:lineRule="auto"/>
      </w:pPr>
      <w:r>
        <w:separator/>
      </w:r>
    </w:p>
  </w:footnote>
  <w:footnote w:type="continuationSeparator" w:id="0">
    <w:p w:rsidR="006C614C" w:rsidRDefault="006C614C" w:rsidP="0050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107589"/>
      <w:docPartObj>
        <w:docPartGallery w:val="Page Numbers (Top of Page)"/>
        <w:docPartUnique/>
      </w:docPartObj>
    </w:sdtPr>
    <w:sdtEndPr/>
    <w:sdtContent>
      <w:p w:rsidR="00432789" w:rsidRDefault="00950F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1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2789" w:rsidRDefault="0043278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89" w:rsidRDefault="00432789">
    <w:pPr>
      <w:pStyle w:val="a6"/>
      <w:jc w:val="center"/>
    </w:pPr>
  </w:p>
  <w:p w:rsidR="00432789" w:rsidRDefault="0043278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4E"/>
    <w:rsid w:val="000B0F7E"/>
    <w:rsid w:val="001E2320"/>
    <w:rsid w:val="002B54E1"/>
    <w:rsid w:val="00334914"/>
    <w:rsid w:val="00374281"/>
    <w:rsid w:val="003E6713"/>
    <w:rsid w:val="00432789"/>
    <w:rsid w:val="00477E7E"/>
    <w:rsid w:val="00506E4E"/>
    <w:rsid w:val="00520425"/>
    <w:rsid w:val="00575E3D"/>
    <w:rsid w:val="006A4C6F"/>
    <w:rsid w:val="006C614C"/>
    <w:rsid w:val="006D0D38"/>
    <w:rsid w:val="00707798"/>
    <w:rsid w:val="00776254"/>
    <w:rsid w:val="007B5848"/>
    <w:rsid w:val="00822F6A"/>
    <w:rsid w:val="00831180"/>
    <w:rsid w:val="00887E19"/>
    <w:rsid w:val="00893C95"/>
    <w:rsid w:val="008B75AF"/>
    <w:rsid w:val="00912288"/>
    <w:rsid w:val="00937D50"/>
    <w:rsid w:val="0094178E"/>
    <w:rsid w:val="00950F9C"/>
    <w:rsid w:val="0096671B"/>
    <w:rsid w:val="009856F7"/>
    <w:rsid w:val="009C2F68"/>
    <w:rsid w:val="009D70C9"/>
    <w:rsid w:val="00B736AF"/>
    <w:rsid w:val="00BD2EBE"/>
    <w:rsid w:val="00C2313B"/>
    <w:rsid w:val="00C2578A"/>
    <w:rsid w:val="00CF7C7A"/>
    <w:rsid w:val="00D13C18"/>
    <w:rsid w:val="00D27D6C"/>
    <w:rsid w:val="00DA2CCF"/>
    <w:rsid w:val="00DF0CF2"/>
    <w:rsid w:val="00E1607A"/>
    <w:rsid w:val="00E65141"/>
    <w:rsid w:val="00EA4120"/>
    <w:rsid w:val="00EC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E4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06E4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506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0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6E4E"/>
  </w:style>
  <w:style w:type="paragraph" w:styleId="a8">
    <w:name w:val="footer"/>
    <w:basedOn w:val="a"/>
    <w:link w:val="a9"/>
    <w:uiPriority w:val="99"/>
    <w:unhideWhenUsed/>
    <w:rsid w:val="0050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6E4E"/>
  </w:style>
  <w:style w:type="table" w:styleId="aa">
    <w:name w:val="Table Grid"/>
    <w:basedOn w:val="a1"/>
    <w:uiPriority w:val="59"/>
    <w:rsid w:val="00432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E4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06E4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506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0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6E4E"/>
  </w:style>
  <w:style w:type="paragraph" w:styleId="a8">
    <w:name w:val="footer"/>
    <w:basedOn w:val="a"/>
    <w:link w:val="a9"/>
    <w:uiPriority w:val="99"/>
    <w:unhideWhenUsed/>
    <w:rsid w:val="0050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6E4E"/>
  </w:style>
  <w:style w:type="table" w:styleId="aa">
    <w:name w:val="Table Grid"/>
    <w:basedOn w:val="a1"/>
    <w:uiPriority w:val="59"/>
    <w:rsid w:val="00432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Sizova</dc:creator>
  <cp:lastModifiedBy>Пользователь Windows</cp:lastModifiedBy>
  <cp:revision>4</cp:revision>
  <cp:lastPrinted>2020-11-11T10:59:00Z</cp:lastPrinted>
  <dcterms:created xsi:type="dcterms:W3CDTF">2021-11-16T06:46:00Z</dcterms:created>
  <dcterms:modified xsi:type="dcterms:W3CDTF">2024-11-11T10:53:00Z</dcterms:modified>
</cp:coreProperties>
</file>